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7E0" w:rsidRDefault="00677614" w:rsidP="00677614">
      <w:pPr>
        <w:rPr>
          <w:rFonts w:ascii="Trebuchet MS" w:hAnsi="Trebuchet MS"/>
          <w:b/>
          <w:bCs/>
          <w:color w:val="333366"/>
          <w:szCs w:val="24"/>
          <w:lang w:eastAsia="ru-RU"/>
        </w:rPr>
      </w:pPr>
      <w:r>
        <w:rPr>
          <w:rFonts w:ascii="Trebuchet MS" w:hAnsi="Trebuchet MS"/>
          <w:b/>
          <w:bCs/>
          <w:color w:val="333366"/>
          <w:szCs w:val="24"/>
          <w:lang w:eastAsia="ru-RU"/>
        </w:rPr>
        <w:t xml:space="preserve">                         </w:t>
      </w:r>
    </w:p>
    <w:p w:rsidR="00DF37E0" w:rsidRDefault="00DF37E0" w:rsidP="00677614">
      <w:pPr>
        <w:rPr>
          <w:rFonts w:ascii="Trebuchet MS" w:hAnsi="Trebuchet MS"/>
          <w:b/>
          <w:bCs/>
          <w:color w:val="333366"/>
          <w:szCs w:val="24"/>
          <w:lang w:eastAsia="ru-RU"/>
        </w:rPr>
      </w:pPr>
    </w:p>
    <w:p w:rsidR="00677614" w:rsidRPr="002E58F8" w:rsidRDefault="00677614" w:rsidP="00DF37E0">
      <w:pPr>
        <w:jc w:val="center"/>
        <w:rPr>
          <w:sz w:val="28"/>
          <w:szCs w:val="28"/>
        </w:rPr>
      </w:pPr>
      <w:r w:rsidRPr="002E58F8">
        <w:rPr>
          <w:rFonts w:ascii="Trebuchet MS" w:hAnsi="Trebuchet MS"/>
          <w:b/>
          <w:bCs/>
          <w:color w:val="333366"/>
          <w:sz w:val="28"/>
          <w:szCs w:val="28"/>
          <w:lang w:eastAsia="ru-RU"/>
        </w:rPr>
        <w:t>Customer satisfaction survey questions</w:t>
      </w:r>
    </w:p>
    <w:p w:rsidR="00677614" w:rsidRDefault="00677614" w:rsidP="00677614">
      <w:pPr>
        <w:rPr>
          <w:rFonts w:ascii="Arial" w:hAnsi="Arial" w:cs="Arial"/>
          <w:b/>
          <w:szCs w:val="24"/>
        </w:rPr>
      </w:pPr>
    </w:p>
    <w:p w:rsidR="00677614" w:rsidRPr="0090130C" w:rsidRDefault="00677614" w:rsidP="00677614">
      <w:pPr>
        <w:rPr>
          <w:rFonts w:ascii="Arial" w:hAnsi="Arial" w:cs="Arial"/>
          <w:b/>
          <w:szCs w:val="24"/>
        </w:rPr>
      </w:pPr>
      <w:r w:rsidRPr="0090130C">
        <w:rPr>
          <w:rFonts w:ascii="Arial" w:hAnsi="Arial" w:cs="Arial"/>
          <w:b/>
          <w:szCs w:val="24"/>
        </w:rPr>
        <w:t>We hope you are pleased with the service that you have already received from MARITIME LLOYD. It is our aim to provide the most helpful and comprehensive service possible. To help us, please would you complete this short questionnaire?</w:t>
      </w:r>
    </w:p>
    <w:p w:rsidR="00677614" w:rsidRPr="0090130C" w:rsidRDefault="00677614" w:rsidP="00677614">
      <w:pPr>
        <w:rPr>
          <w:rFonts w:ascii="Arial" w:hAnsi="Arial" w:cs="Arial"/>
          <w:b/>
          <w:szCs w:val="24"/>
        </w:rPr>
      </w:pPr>
    </w:p>
    <w:p w:rsidR="00677614" w:rsidRPr="0090130C" w:rsidRDefault="00677614" w:rsidP="00677614">
      <w:pPr>
        <w:rPr>
          <w:rFonts w:ascii="Arial" w:hAnsi="Arial" w:cs="Arial"/>
          <w:b/>
          <w:szCs w:val="24"/>
        </w:rPr>
      </w:pPr>
      <w:r w:rsidRPr="0090130C">
        <w:rPr>
          <w:rFonts w:ascii="Arial" w:hAnsi="Arial" w:cs="Arial"/>
          <w:b/>
          <w:szCs w:val="24"/>
        </w:rPr>
        <w:t>Organization/</w:t>
      </w:r>
      <w:r>
        <w:rPr>
          <w:rFonts w:ascii="Arial" w:hAnsi="Arial" w:cs="Arial"/>
          <w:b/>
          <w:szCs w:val="24"/>
        </w:rPr>
        <w:t>C</w:t>
      </w:r>
      <w:r w:rsidRPr="0090130C">
        <w:rPr>
          <w:rFonts w:ascii="Arial" w:hAnsi="Arial" w:cs="Arial"/>
          <w:b/>
          <w:szCs w:val="24"/>
        </w:rPr>
        <w:t>ompany name………………………………………………………….</w:t>
      </w:r>
    </w:p>
    <w:p w:rsidR="00677614" w:rsidRDefault="00677614" w:rsidP="00677614">
      <w:pPr>
        <w:rPr>
          <w:rFonts w:ascii="Arial" w:hAnsi="Arial" w:cs="Arial"/>
          <w:b/>
        </w:rPr>
      </w:pPr>
      <w:r w:rsidRPr="0090130C">
        <w:rPr>
          <w:rFonts w:ascii="Arial" w:hAnsi="Arial" w:cs="Arial"/>
          <w:b/>
          <w:szCs w:val="24"/>
        </w:rPr>
        <w:t>Date: …………………………………</w:t>
      </w:r>
      <w:r w:rsidRPr="0090130C">
        <w:rPr>
          <w:rFonts w:ascii="Arial" w:hAnsi="Arial" w:cs="Arial"/>
          <w:b/>
        </w:rPr>
        <w:t xml:space="preserve"> </w:t>
      </w:r>
    </w:p>
    <w:p w:rsidR="00DF37E0" w:rsidRPr="0090130C" w:rsidRDefault="00DF37E0" w:rsidP="00677614">
      <w:pPr>
        <w:rPr>
          <w:rFonts w:ascii="Arial" w:hAnsi="Arial" w:cs="Arial"/>
          <w:b/>
        </w:rPr>
      </w:pPr>
    </w:p>
    <w:p w:rsidR="00677614" w:rsidRPr="00395DD0" w:rsidRDefault="00677614" w:rsidP="00677614">
      <w:pPr>
        <w:shd w:val="clear" w:color="auto" w:fill="FFFFFF"/>
        <w:spacing w:before="180" w:after="90"/>
        <w:outlineLvl w:val="4"/>
        <w:rPr>
          <w:rFonts w:ascii="Arial" w:hAnsi="Arial" w:cs="Arial"/>
          <w:b/>
          <w:bCs/>
          <w:color w:val="000000"/>
          <w:szCs w:val="24"/>
          <w:lang w:eastAsia="ru-RU"/>
        </w:rPr>
      </w:pPr>
      <w:r w:rsidRPr="00395DD0">
        <w:rPr>
          <w:rFonts w:ascii="Arial" w:hAnsi="Arial" w:cs="Arial"/>
          <w:b/>
          <w:bCs/>
          <w:color w:val="000000"/>
          <w:szCs w:val="24"/>
          <w:lang w:eastAsia="ru-RU"/>
        </w:rPr>
        <w:t>On a scale of 1 to 5 where 1 represents "Extremely dissatisfied" and 5 represents "Extremely Satisfied," how would you rate your level of overall satisfaction with Maritime Lloyd as a service supplier?</w:t>
      </w:r>
    </w:p>
    <w:tbl>
      <w:tblPr>
        <w:tblW w:w="0" w:type="auto"/>
        <w:tblCellSpacing w:w="15" w:type="dxa"/>
        <w:tblCellMar>
          <w:left w:w="0" w:type="dxa"/>
          <w:right w:w="0" w:type="dxa"/>
        </w:tblCellMar>
        <w:tblLook w:val="04A0" w:firstRow="1" w:lastRow="0" w:firstColumn="1" w:lastColumn="0" w:noHBand="0" w:noVBand="1"/>
      </w:tblPr>
      <w:tblGrid>
        <w:gridCol w:w="495"/>
        <w:gridCol w:w="480"/>
        <w:gridCol w:w="480"/>
        <w:gridCol w:w="480"/>
        <w:gridCol w:w="480"/>
        <w:gridCol w:w="495"/>
      </w:tblGrid>
      <w:tr w:rsidR="00677614" w:rsidRPr="00395DD0" w:rsidTr="001F2B74">
        <w:trPr>
          <w:tblCellSpacing w:w="15" w:type="dxa"/>
        </w:trPr>
        <w:tc>
          <w:tcPr>
            <w:tcW w:w="0" w:type="auto"/>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color w:val="333333"/>
                <w:szCs w:val="24"/>
                <w:lang w:eastAsia="ru-RU"/>
              </w:rPr>
              <w:t>1</w:t>
            </w:r>
          </w:p>
        </w:tc>
        <w:tc>
          <w:tcPr>
            <w:tcW w:w="0" w:type="auto"/>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color w:val="333333"/>
                <w:szCs w:val="24"/>
                <w:lang w:eastAsia="ru-RU"/>
              </w:rPr>
              <w:t>2</w:t>
            </w:r>
          </w:p>
        </w:tc>
        <w:tc>
          <w:tcPr>
            <w:tcW w:w="0" w:type="auto"/>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color w:val="333333"/>
                <w:szCs w:val="24"/>
                <w:lang w:eastAsia="ru-RU"/>
              </w:rPr>
              <w:t>3</w:t>
            </w:r>
          </w:p>
        </w:tc>
        <w:tc>
          <w:tcPr>
            <w:tcW w:w="0" w:type="auto"/>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color w:val="333333"/>
                <w:szCs w:val="24"/>
                <w:lang w:eastAsia="ru-RU"/>
              </w:rPr>
              <w:t>4</w:t>
            </w:r>
          </w:p>
        </w:tc>
        <w:tc>
          <w:tcPr>
            <w:tcW w:w="0" w:type="auto"/>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color w:val="333333"/>
                <w:szCs w:val="24"/>
                <w:lang w:eastAsia="ru-RU"/>
              </w:rPr>
              <w:t>5</w:t>
            </w:r>
          </w:p>
        </w:tc>
        <w:tc>
          <w:tcPr>
            <w:tcW w:w="0" w:type="auto"/>
            <w:vAlign w:val="center"/>
            <w:hideMark/>
          </w:tcPr>
          <w:p w:rsidR="00677614" w:rsidRPr="00395DD0" w:rsidRDefault="00677614" w:rsidP="001F2B74">
            <w:pPr>
              <w:jc w:val="center"/>
              <w:rPr>
                <w:rFonts w:ascii="Trebuchet MS" w:hAnsi="Trebuchet MS"/>
                <w:color w:val="333333"/>
                <w:szCs w:val="24"/>
                <w:lang w:eastAsia="ru-RU"/>
              </w:rPr>
            </w:pPr>
          </w:p>
        </w:tc>
      </w:tr>
      <w:tr w:rsidR="00677614" w:rsidRPr="00395DD0" w:rsidTr="001F2B74">
        <w:trPr>
          <w:tblCellSpacing w:w="15" w:type="dxa"/>
        </w:trPr>
        <w:tc>
          <w:tcPr>
            <w:tcW w:w="450" w:type="dxa"/>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35" name="Picture 35"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450" w:type="dxa"/>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34" name="Picture 34"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450" w:type="dxa"/>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33" name="Picture 33"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450" w:type="dxa"/>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32" name="Picture 32"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450" w:type="dxa"/>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31" name="Picture 31"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450" w:type="dxa"/>
            <w:vAlign w:val="center"/>
            <w:hideMark/>
          </w:tcPr>
          <w:p w:rsidR="00677614" w:rsidRPr="00395DD0" w:rsidRDefault="00677614" w:rsidP="001F2B74">
            <w:pPr>
              <w:jc w:val="center"/>
              <w:rPr>
                <w:rFonts w:ascii="Trebuchet MS" w:hAnsi="Trebuchet MS"/>
                <w:color w:val="333333"/>
                <w:szCs w:val="24"/>
                <w:lang w:eastAsia="ru-RU"/>
              </w:rPr>
            </w:pPr>
          </w:p>
        </w:tc>
      </w:tr>
      <w:tr w:rsidR="00DF37E0" w:rsidRPr="00395DD0" w:rsidTr="001F2B74">
        <w:trPr>
          <w:tblCellSpacing w:w="15" w:type="dxa"/>
        </w:trPr>
        <w:tc>
          <w:tcPr>
            <w:tcW w:w="450" w:type="dxa"/>
            <w:vAlign w:val="center"/>
          </w:tcPr>
          <w:p w:rsidR="00DF37E0" w:rsidRPr="00395DD0" w:rsidRDefault="00DF37E0" w:rsidP="001F2B74">
            <w:pPr>
              <w:jc w:val="center"/>
              <w:rPr>
                <w:rFonts w:ascii="Trebuchet MS" w:hAnsi="Trebuchet MS"/>
                <w:noProof/>
                <w:color w:val="333333"/>
                <w:szCs w:val="24"/>
              </w:rPr>
            </w:pPr>
          </w:p>
        </w:tc>
        <w:tc>
          <w:tcPr>
            <w:tcW w:w="450" w:type="dxa"/>
            <w:vAlign w:val="center"/>
          </w:tcPr>
          <w:p w:rsidR="00DF37E0" w:rsidRPr="00395DD0" w:rsidRDefault="00DF37E0" w:rsidP="001F2B74">
            <w:pPr>
              <w:jc w:val="center"/>
              <w:rPr>
                <w:rFonts w:ascii="Trebuchet MS" w:hAnsi="Trebuchet MS"/>
                <w:noProof/>
                <w:color w:val="333333"/>
                <w:szCs w:val="24"/>
              </w:rPr>
            </w:pPr>
          </w:p>
        </w:tc>
        <w:tc>
          <w:tcPr>
            <w:tcW w:w="450" w:type="dxa"/>
            <w:vAlign w:val="center"/>
          </w:tcPr>
          <w:p w:rsidR="00DF37E0" w:rsidRPr="00395DD0" w:rsidRDefault="00DF37E0" w:rsidP="001F2B74">
            <w:pPr>
              <w:jc w:val="center"/>
              <w:rPr>
                <w:rFonts w:ascii="Trebuchet MS" w:hAnsi="Trebuchet MS"/>
                <w:noProof/>
                <w:color w:val="333333"/>
                <w:szCs w:val="24"/>
              </w:rPr>
            </w:pPr>
          </w:p>
        </w:tc>
        <w:tc>
          <w:tcPr>
            <w:tcW w:w="450" w:type="dxa"/>
            <w:vAlign w:val="center"/>
          </w:tcPr>
          <w:p w:rsidR="00DF37E0" w:rsidRPr="00395DD0" w:rsidRDefault="00DF37E0" w:rsidP="001F2B74">
            <w:pPr>
              <w:jc w:val="center"/>
              <w:rPr>
                <w:rFonts w:ascii="Trebuchet MS" w:hAnsi="Trebuchet MS"/>
                <w:noProof/>
                <w:color w:val="333333"/>
                <w:szCs w:val="24"/>
              </w:rPr>
            </w:pPr>
          </w:p>
        </w:tc>
        <w:tc>
          <w:tcPr>
            <w:tcW w:w="450" w:type="dxa"/>
            <w:vAlign w:val="center"/>
          </w:tcPr>
          <w:p w:rsidR="00DF37E0" w:rsidRPr="00395DD0" w:rsidRDefault="00DF37E0" w:rsidP="001F2B74">
            <w:pPr>
              <w:jc w:val="center"/>
              <w:rPr>
                <w:rFonts w:ascii="Trebuchet MS" w:hAnsi="Trebuchet MS"/>
                <w:noProof/>
                <w:color w:val="333333"/>
                <w:szCs w:val="24"/>
              </w:rPr>
            </w:pPr>
          </w:p>
        </w:tc>
        <w:tc>
          <w:tcPr>
            <w:tcW w:w="450" w:type="dxa"/>
            <w:vAlign w:val="center"/>
          </w:tcPr>
          <w:p w:rsidR="00DF37E0" w:rsidRPr="00395DD0" w:rsidRDefault="00DF37E0" w:rsidP="001F2B74">
            <w:pPr>
              <w:jc w:val="center"/>
              <w:rPr>
                <w:rFonts w:ascii="Trebuchet MS" w:hAnsi="Trebuchet MS"/>
                <w:color w:val="333333"/>
                <w:szCs w:val="24"/>
                <w:lang w:eastAsia="ru-RU"/>
              </w:rPr>
            </w:pPr>
          </w:p>
        </w:tc>
      </w:tr>
    </w:tbl>
    <w:p w:rsidR="00677614" w:rsidRPr="00395DD0" w:rsidRDefault="00677614" w:rsidP="00677614">
      <w:pPr>
        <w:shd w:val="clear" w:color="auto" w:fill="FFFFFF"/>
        <w:spacing w:before="180"/>
        <w:outlineLvl w:val="4"/>
        <w:rPr>
          <w:rFonts w:ascii="Arial" w:hAnsi="Arial" w:cs="Arial"/>
          <w:b/>
          <w:bCs/>
          <w:color w:val="000000"/>
          <w:szCs w:val="24"/>
          <w:lang w:eastAsia="ru-RU"/>
        </w:rPr>
      </w:pPr>
      <w:r w:rsidRPr="00395DD0">
        <w:rPr>
          <w:rFonts w:ascii="Arial" w:hAnsi="Arial" w:cs="Arial"/>
          <w:b/>
          <w:bCs/>
          <w:color w:val="000000"/>
          <w:szCs w:val="24"/>
          <w:lang w:eastAsia="ru-RU"/>
        </w:rPr>
        <w:t>Why do you say that? What specifically are you satisfied or dissatisfied with Maritime Lloyd? Enter response below…</w:t>
      </w:r>
    </w:p>
    <w:p w:rsidR="00677614" w:rsidRPr="00395DD0" w:rsidRDefault="00677614" w:rsidP="00677614">
      <w:pPr>
        <w:shd w:val="clear" w:color="auto" w:fill="FFFFFF"/>
        <w:rPr>
          <w:rFonts w:ascii="Arial" w:hAnsi="Arial" w:cs="Arial"/>
          <w:color w:val="333333"/>
          <w:szCs w:val="24"/>
          <w:lang w:eastAsia="ru-RU"/>
        </w:rPr>
      </w:pPr>
      <w:r w:rsidRPr="00395DD0">
        <w:rPr>
          <w:rFonts w:ascii="Arial" w:hAnsi="Arial" w:cs="Arial"/>
          <w:color w:val="333333"/>
          <w:szCs w:val="24"/>
          <w:lang w:eastAsia="ru-RU"/>
        </w:rPr>
        <w:t xml:space="preserve">Record open-ended response. </w:t>
      </w:r>
    </w:p>
    <w:p w:rsidR="00677614" w:rsidRPr="00395DD0" w:rsidRDefault="00677614" w:rsidP="00677614">
      <w:pPr>
        <w:shd w:val="clear" w:color="auto" w:fill="FFFFFF"/>
        <w:spacing w:before="90" w:after="100" w:afterAutospacing="1" w:line="320" w:lineRule="atLeast"/>
        <w:rPr>
          <w:rFonts w:ascii="Trebuchet MS" w:hAnsi="Trebuchet MS" w:cs="Arial"/>
          <w:color w:val="333333"/>
          <w:szCs w:val="24"/>
          <w:lang w:eastAsia="ru-RU"/>
        </w:rPr>
      </w:pPr>
      <w:r w:rsidRPr="00395DD0">
        <w:rPr>
          <w:rFonts w:ascii="Trebuchet MS" w:hAnsi="Trebuchet MS" w:cs="Arial"/>
          <w:color w:val="333333"/>
          <w:szCs w:val="24"/>
          <w:lang w:eastAsia="ru-RU"/>
        </w:rPr>
        <w:t> </w:t>
      </w:r>
    </w:p>
    <w:p w:rsidR="00677614" w:rsidRPr="00395DD0" w:rsidRDefault="00677614" w:rsidP="00677614">
      <w:pPr>
        <w:shd w:val="clear" w:color="auto" w:fill="FFFFFF"/>
        <w:spacing w:before="180" w:after="90"/>
        <w:outlineLvl w:val="4"/>
        <w:rPr>
          <w:rFonts w:ascii="Arial" w:hAnsi="Arial" w:cs="Arial"/>
          <w:b/>
          <w:bCs/>
          <w:color w:val="000000"/>
          <w:szCs w:val="24"/>
          <w:lang w:eastAsia="ru-RU"/>
        </w:rPr>
      </w:pPr>
      <w:r w:rsidRPr="00395DD0">
        <w:rPr>
          <w:rFonts w:ascii="Arial" w:hAnsi="Arial" w:cs="Arial"/>
          <w:b/>
          <w:bCs/>
          <w:color w:val="000000"/>
          <w:szCs w:val="24"/>
          <w:lang w:eastAsia="ru-RU"/>
        </w:rPr>
        <w:t xml:space="preserve">How likely are you to recommend Maritime Lloyd to your business partners/other ship owners? Would you say the chances are </w:t>
      </w:r>
      <w:proofErr w:type="gramStart"/>
      <w:r w:rsidRPr="00395DD0">
        <w:rPr>
          <w:rFonts w:ascii="Arial" w:hAnsi="Arial" w:cs="Arial"/>
          <w:b/>
          <w:bCs/>
          <w:color w:val="000000"/>
          <w:szCs w:val="24"/>
          <w:lang w:eastAsia="ru-RU"/>
        </w:rPr>
        <w:t>…</w:t>
      </w:r>
      <w:proofErr w:type="gramEnd"/>
    </w:p>
    <w:tbl>
      <w:tblPr>
        <w:tblW w:w="0" w:type="auto"/>
        <w:tblCellSpacing w:w="15" w:type="dxa"/>
        <w:tblCellMar>
          <w:left w:w="0" w:type="dxa"/>
          <w:right w:w="0" w:type="dxa"/>
        </w:tblCellMar>
        <w:tblLook w:val="04A0" w:firstRow="1" w:lastRow="0" w:firstColumn="1" w:lastColumn="0" w:noHBand="0" w:noVBand="1"/>
      </w:tblPr>
      <w:tblGrid>
        <w:gridCol w:w="210"/>
        <w:gridCol w:w="1545"/>
      </w:tblGrid>
      <w:tr w:rsidR="00677614" w:rsidRPr="00395DD0" w:rsidTr="001F2B74">
        <w:trPr>
          <w:tblCellSpacing w:w="15" w:type="dxa"/>
        </w:trPr>
        <w:tc>
          <w:tcPr>
            <w:tcW w:w="165" w:type="dxa"/>
            <w:vAlign w:val="center"/>
            <w:hideMark/>
          </w:tcPr>
          <w:p w:rsidR="00677614" w:rsidRPr="00395DD0" w:rsidRDefault="00677614" w:rsidP="001F2B74">
            <w:pP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30" name="Picture 30"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1500" w:type="dxa"/>
            <w:vAlign w:val="center"/>
            <w:hideMark/>
          </w:tcPr>
          <w:p w:rsidR="00677614" w:rsidRPr="00395DD0" w:rsidRDefault="00677614" w:rsidP="001F2B74">
            <w:pPr>
              <w:rPr>
                <w:rFonts w:ascii="Trebuchet MS" w:hAnsi="Trebuchet MS"/>
                <w:color w:val="333333"/>
                <w:szCs w:val="24"/>
                <w:lang w:eastAsia="ru-RU"/>
              </w:rPr>
            </w:pPr>
            <w:r w:rsidRPr="00395DD0">
              <w:rPr>
                <w:rFonts w:ascii="Trebuchet MS" w:hAnsi="Trebuchet MS"/>
                <w:color w:val="333333"/>
                <w:szCs w:val="24"/>
                <w:lang w:eastAsia="ru-RU"/>
              </w:rPr>
              <w:t>Excellent</w:t>
            </w:r>
          </w:p>
        </w:tc>
      </w:tr>
      <w:tr w:rsidR="00677614" w:rsidRPr="00395DD0" w:rsidTr="001F2B74">
        <w:trPr>
          <w:tblCellSpacing w:w="15" w:type="dxa"/>
        </w:trPr>
        <w:tc>
          <w:tcPr>
            <w:tcW w:w="165" w:type="dxa"/>
            <w:vAlign w:val="center"/>
            <w:hideMark/>
          </w:tcPr>
          <w:p w:rsidR="00677614" w:rsidRPr="00395DD0" w:rsidRDefault="00677614" w:rsidP="001F2B74">
            <w:pP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29" name="Picture 29"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1500" w:type="dxa"/>
            <w:vAlign w:val="center"/>
            <w:hideMark/>
          </w:tcPr>
          <w:p w:rsidR="00677614" w:rsidRPr="00395DD0" w:rsidRDefault="00677614" w:rsidP="001F2B74">
            <w:pPr>
              <w:rPr>
                <w:rFonts w:ascii="Trebuchet MS" w:hAnsi="Trebuchet MS"/>
                <w:color w:val="333333"/>
                <w:szCs w:val="24"/>
                <w:lang w:eastAsia="ru-RU"/>
              </w:rPr>
            </w:pPr>
            <w:r w:rsidRPr="00395DD0">
              <w:rPr>
                <w:rFonts w:ascii="Trebuchet MS" w:hAnsi="Trebuchet MS"/>
                <w:color w:val="333333"/>
                <w:szCs w:val="24"/>
                <w:lang w:eastAsia="ru-RU"/>
              </w:rPr>
              <w:t xml:space="preserve">Very Good </w:t>
            </w:r>
          </w:p>
        </w:tc>
      </w:tr>
      <w:tr w:rsidR="00677614" w:rsidRPr="00395DD0" w:rsidTr="001F2B74">
        <w:trPr>
          <w:tblCellSpacing w:w="15" w:type="dxa"/>
        </w:trPr>
        <w:tc>
          <w:tcPr>
            <w:tcW w:w="165" w:type="dxa"/>
            <w:vAlign w:val="center"/>
            <w:hideMark/>
          </w:tcPr>
          <w:p w:rsidR="00677614" w:rsidRPr="00395DD0" w:rsidRDefault="00677614" w:rsidP="001F2B74">
            <w:pP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28" name="Picture 28"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1500" w:type="dxa"/>
            <w:vAlign w:val="center"/>
            <w:hideMark/>
          </w:tcPr>
          <w:p w:rsidR="00677614" w:rsidRPr="00395DD0" w:rsidRDefault="00677614" w:rsidP="001F2B74">
            <w:pPr>
              <w:rPr>
                <w:rFonts w:ascii="Trebuchet MS" w:hAnsi="Trebuchet MS"/>
                <w:color w:val="333333"/>
                <w:szCs w:val="24"/>
                <w:lang w:eastAsia="ru-RU"/>
              </w:rPr>
            </w:pPr>
            <w:r w:rsidRPr="00395DD0">
              <w:rPr>
                <w:rFonts w:ascii="Trebuchet MS" w:hAnsi="Trebuchet MS"/>
                <w:color w:val="333333"/>
                <w:szCs w:val="24"/>
                <w:lang w:eastAsia="ru-RU"/>
              </w:rPr>
              <w:t xml:space="preserve">Good </w:t>
            </w:r>
          </w:p>
        </w:tc>
      </w:tr>
      <w:tr w:rsidR="00677614" w:rsidRPr="00395DD0" w:rsidTr="001F2B74">
        <w:trPr>
          <w:tblCellSpacing w:w="15" w:type="dxa"/>
        </w:trPr>
        <w:tc>
          <w:tcPr>
            <w:tcW w:w="0" w:type="auto"/>
            <w:vAlign w:val="center"/>
            <w:hideMark/>
          </w:tcPr>
          <w:p w:rsidR="00677614" w:rsidRPr="00395DD0" w:rsidRDefault="00677614" w:rsidP="001F2B74">
            <w:pP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27" name="Picture 27"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0" w:type="auto"/>
            <w:vAlign w:val="center"/>
            <w:hideMark/>
          </w:tcPr>
          <w:p w:rsidR="00677614" w:rsidRPr="00395DD0" w:rsidRDefault="00677614" w:rsidP="001F2B74">
            <w:pPr>
              <w:rPr>
                <w:rFonts w:ascii="Trebuchet MS" w:hAnsi="Trebuchet MS"/>
                <w:color w:val="333333"/>
                <w:szCs w:val="24"/>
                <w:lang w:eastAsia="ru-RU"/>
              </w:rPr>
            </w:pPr>
            <w:r w:rsidRPr="00395DD0">
              <w:rPr>
                <w:rFonts w:ascii="Trebuchet MS" w:hAnsi="Trebuchet MS"/>
                <w:color w:val="333333"/>
                <w:szCs w:val="24"/>
                <w:lang w:eastAsia="ru-RU"/>
              </w:rPr>
              <w:t xml:space="preserve">Fair </w:t>
            </w:r>
          </w:p>
        </w:tc>
      </w:tr>
      <w:tr w:rsidR="00677614" w:rsidRPr="00395DD0" w:rsidTr="001F2B74">
        <w:trPr>
          <w:tblCellSpacing w:w="15" w:type="dxa"/>
        </w:trPr>
        <w:tc>
          <w:tcPr>
            <w:tcW w:w="0" w:type="auto"/>
            <w:vAlign w:val="center"/>
            <w:hideMark/>
          </w:tcPr>
          <w:p w:rsidR="00677614" w:rsidRPr="00395DD0" w:rsidRDefault="00677614" w:rsidP="001F2B74">
            <w:pP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26" name="Picture 26"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0" w:type="auto"/>
            <w:vAlign w:val="center"/>
            <w:hideMark/>
          </w:tcPr>
          <w:p w:rsidR="00677614" w:rsidRPr="00395DD0" w:rsidRDefault="00677614" w:rsidP="001F2B74">
            <w:pPr>
              <w:rPr>
                <w:rFonts w:ascii="Trebuchet MS" w:hAnsi="Trebuchet MS"/>
                <w:color w:val="333333"/>
                <w:szCs w:val="24"/>
                <w:lang w:eastAsia="ru-RU"/>
              </w:rPr>
            </w:pPr>
            <w:r w:rsidRPr="00395DD0">
              <w:rPr>
                <w:rFonts w:ascii="Trebuchet MS" w:hAnsi="Trebuchet MS"/>
                <w:color w:val="333333"/>
                <w:szCs w:val="24"/>
                <w:lang w:eastAsia="ru-RU"/>
              </w:rPr>
              <w:t>Poor</w:t>
            </w:r>
          </w:p>
        </w:tc>
      </w:tr>
      <w:tr w:rsidR="00677614" w:rsidRPr="00395DD0" w:rsidTr="001F2B74">
        <w:trPr>
          <w:tblCellSpacing w:w="15" w:type="dxa"/>
        </w:trPr>
        <w:tc>
          <w:tcPr>
            <w:tcW w:w="0" w:type="auto"/>
            <w:vAlign w:val="center"/>
            <w:hideMark/>
          </w:tcPr>
          <w:p w:rsidR="00677614" w:rsidRPr="00395DD0" w:rsidRDefault="00677614" w:rsidP="001F2B74">
            <w:pPr>
              <w:rPr>
                <w:rFonts w:ascii="Trebuchet MS" w:hAnsi="Trebuchet MS"/>
                <w:color w:val="333333"/>
                <w:szCs w:val="24"/>
                <w:lang w:eastAsia="ru-RU"/>
              </w:rPr>
            </w:pPr>
          </w:p>
        </w:tc>
        <w:tc>
          <w:tcPr>
            <w:tcW w:w="0" w:type="auto"/>
            <w:vAlign w:val="center"/>
            <w:hideMark/>
          </w:tcPr>
          <w:p w:rsidR="00677614" w:rsidRPr="00395DD0" w:rsidRDefault="00677614" w:rsidP="001F2B74">
            <w:pPr>
              <w:rPr>
                <w:rFonts w:ascii="Trebuchet MS" w:hAnsi="Trebuchet MS"/>
                <w:color w:val="333333"/>
                <w:szCs w:val="24"/>
                <w:lang w:eastAsia="ru-RU"/>
              </w:rPr>
            </w:pPr>
          </w:p>
        </w:tc>
      </w:tr>
    </w:tbl>
    <w:p w:rsidR="00677614" w:rsidRPr="00395DD0" w:rsidRDefault="00677614" w:rsidP="00677614">
      <w:pPr>
        <w:shd w:val="clear" w:color="auto" w:fill="FFFFFF"/>
        <w:spacing w:before="180" w:after="90"/>
        <w:outlineLvl w:val="4"/>
        <w:rPr>
          <w:rFonts w:ascii="Arial" w:hAnsi="Arial" w:cs="Arial"/>
          <w:b/>
          <w:bCs/>
          <w:color w:val="000000"/>
          <w:szCs w:val="24"/>
          <w:lang w:eastAsia="ru-RU"/>
        </w:rPr>
      </w:pPr>
      <w:r w:rsidRPr="00395DD0">
        <w:rPr>
          <w:rFonts w:ascii="Arial" w:hAnsi="Arial" w:cs="Arial"/>
          <w:b/>
          <w:bCs/>
          <w:color w:val="000000"/>
          <w:szCs w:val="24"/>
          <w:lang w:eastAsia="ru-RU"/>
        </w:rPr>
        <w:t xml:space="preserve">How likely are you to repurchase services from Maritime Lloyd? Would you say the chances are </w:t>
      </w:r>
      <w:proofErr w:type="gramStart"/>
      <w:r w:rsidRPr="00395DD0">
        <w:rPr>
          <w:rFonts w:ascii="Arial" w:hAnsi="Arial" w:cs="Arial"/>
          <w:b/>
          <w:bCs/>
          <w:color w:val="000000"/>
          <w:szCs w:val="24"/>
          <w:lang w:eastAsia="ru-RU"/>
        </w:rPr>
        <w:t>…</w:t>
      </w:r>
      <w:proofErr w:type="gramEnd"/>
    </w:p>
    <w:tbl>
      <w:tblPr>
        <w:tblW w:w="0" w:type="auto"/>
        <w:tblCellSpacing w:w="15" w:type="dxa"/>
        <w:tblCellMar>
          <w:left w:w="0" w:type="dxa"/>
          <w:right w:w="0" w:type="dxa"/>
        </w:tblCellMar>
        <w:tblLook w:val="04A0" w:firstRow="1" w:lastRow="0" w:firstColumn="1" w:lastColumn="0" w:noHBand="0" w:noVBand="1"/>
      </w:tblPr>
      <w:tblGrid>
        <w:gridCol w:w="210"/>
        <w:gridCol w:w="1545"/>
      </w:tblGrid>
      <w:tr w:rsidR="00677614" w:rsidRPr="00395DD0" w:rsidTr="001F2B74">
        <w:trPr>
          <w:tblCellSpacing w:w="15" w:type="dxa"/>
        </w:trPr>
        <w:tc>
          <w:tcPr>
            <w:tcW w:w="165" w:type="dxa"/>
            <w:vAlign w:val="center"/>
            <w:hideMark/>
          </w:tcPr>
          <w:p w:rsidR="00677614" w:rsidRPr="00395DD0" w:rsidRDefault="00677614" w:rsidP="001F2B74">
            <w:pP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25" name="Picture 25"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1500" w:type="dxa"/>
            <w:vAlign w:val="center"/>
            <w:hideMark/>
          </w:tcPr>
          <w:p w:rsidR="00677614" w:rsidRPr="00395DD0" w:rsidRDefault="00677614" w:rsidP="001F2B74">
            <w:pPr>
              <w:rPr>
                <w:rFonts w:ascii="Trebuchet MS" w:hAnsi="Trebuchet MS"/>
                <w:color w:val="333333"/>
                <w:szCs w:val="24"/>
                <w:lang w:eastAsia="ru-RU"/>
              </w:rPr>
            </w:pPr>
            <w:r w:rsidRPr="00395DD0">
              <w:rPr>
                <w:rFonts w:ascii="Trebuchet MS" w:hAnsi="Trebuchet MS"/>
                <w:color w:val="333333"/>
                <w:szCs w:val="24"/>
                <w:lang w:eastAsia="ru-RU"/>
              </w:rPr>
              <w:t>Excellent</w:t>
            </w:r>
          </w:p>
        </w:tc>
      </w:tr>
      <w:tr w:rsidR="00677614" w:rsidRPr="00395DD0" w:rsidTr="001F2B74">
        <w:trPr>
          <w:tblCellSpacing w:w="15" w:type="dxa"/>
        </w:trPr>
        <w:tc>
          <w:tcPr>
            <w:tcW w:w="165" w:type="dxa"/>
            <w:vAlign w:val="center"/>
            <w:hideMark/>
          </w:tcPr>
          <w:p w:rsidR="00677614" w:rsidRPr="00395DD0" w:rsidRDefault="00677614" w:rsidP="001F2B74">
            <w:pP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24" name="Picture 24"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1500" w:type="dxa"/>
            <w:vAlign w:val="center"/>
            <w:hideMark/>
          </w:tcPr>
          <w:p w:rsidR="00677614" w:rsidRPr="00395DD0" w:rsidRDefault="00677614" w:rsidP="001F2B74">
            <w:pPr>
              <w:rPr>
                <w:rFonts w:ascii="Trebuchet MS" w:hAnsi="Trebuchet MS"/>
                <w:color w:val="333333"/>
                <w:szCs w:val="24"/>
                <w:lang w:eastAsia="ru-RU"/>
              </w:rPr>
            </w:pPr>
            <w:r w:rsidRPr="00395DD0">
              <w:rPr>
                <w:rFonts w:ascii="Trebuchet MS" w:hAnsi="Trebuchet MS"/>
                <w:color w:val="333333"/>
                <w:szCs w:val="24"/>
                <w:lang w:eastAsia="ru-RU"/>
              </w:rPr>
              <w:t xml:space="preserve">Very Good </w:t>
            </w:r>
          </w:p>
        </w:tc>
      </w:tr>
      <w:tr w:rsidR="00677614" w:rsidRPr="00395DD0" w:rsidTr="001F2B74">
        <w:trPr>
          <w:tblCellSpacing w:w="15" w:type="dxa"/>
        </w:trPr>
        <w:tc>
          <w:tcPr>
            <w:tcW w:w="165" w:type="dxa"/>
            <w:vAlign w:val="center"/>
            <w:hideMark/>
          </w:tcPr>
          <w:p w:rsidR="00677614" w:rsidRPr="00395DD0" w:rsidRDefault="00677614" w:rsidP="001F2B74">
            <w:pP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23" name="Picture 23"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1500" w:type="dxa"/>
            <w:vAlign w:val="center"/>
            <w:hideMark/>
          </w:tcPr>
          <w:p w:rsidR="00677614" w:rsidRPr="00395DD0" w:rsidRDefault="00677614" w:rsidP="001F2B74">
            <w:pPr>
              <w:rPr>
                <w:rFonts w:ascii="Trebuchet MS" w:hAnsi="Trebuchet MS"/>
                <w:color w:val="333333"/>
                <w:szCs w:val="24"/>
                <w:lang w:eastAsia="ru-RU"/>
              </w:rPr>
            </w:pPr>
            <w:r w:rsidRPr="00395DD0">
              <w:rPr>
                <w:rFonts w:ascii="Trebuchet MS" w:hAnsi="Trebuchet MS"/>
                <w:color w:val="333333"/>
                <w:szCs w:val="24"/>
                <w:lang w:eastAsia="ru-RU"/>
              </w:rPr>
              <w:t xml:space="preserve">Good </w:t>
            </w:r>
          </w:p>
        </w:tc>
      </w:tr>
      <w:tr w:rsidR="00677614" w:rsidRPr="00395DD0" w:rsidTr="001F2B74">
        <w:trPr>
          <w:tblCellSpacing w:w="15" w:type="dxa"/>
        </w:trPr>
        <w:tc>
          <w:tcPr>
            <w:tcW w:w="0" w:type="auto"/>
            <w:vAlign w:val="center"/>
            <w:hideMark/>
          </w:tcPr>
          <w:p w:rsidR="00677614" w:rsidRPr="00395DD0" w:rsidRDefault="00677614" w:rsidP="001F2B74">
            <w:pP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22" name="Picture 22"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0" w:type="auto"/>
            <w:vAlign w:val="center"/>
            <w:hideMark/>
          </w:tcPr>
          <w:p w:rsidR="00677614" w:rsidRPr="00395DD0" w:rsidRDefault="00677614" w:rsidP="001F2B74">
            <w:pPr>
              <w:rPr>
                <w:rFonts w:ascii="Trebuchet MS" w:hAnsi="Trebuchet MS"/>
                <w:color w:val="333333"/>
                <w:szCs w:val="24"/>
                <w:lang w:eastAsia="ru-RU"/>
              </w:rPr>
            </w:pPr>
            <w:r w:rsidRPr="00395DD0">
              <w:rPr>
                <w:rFonts w:ascii="Trebuchet MS" w:hAnsi="Trebuchet MS"/>
                <w:color w:val="333333"/>
                <w:szCs w:val="24"/>
                <w:lang w:eastAsia="ru-RU"/>
              </w:rPr>
              <w:t xml:space="preserve">Fair </w:t>
            </w:r>
          </w:p>
        </w:tc>
      </w:tr>
      <w:tr w:rsidR="00677614" w:rsidRPr="00395DD0" w:rsidTr="001F2B74">
        <w:trPr>
          <w:tblCellSpacing w:w="15" w:type="dxa"/>
        </w:trPr>
        <w:tc>
          <w:tcPr>
            <w:tcW w:w="0" w:type="auto"/>
            <w:vAlign w:val="center"/>
            <w:hideMark/>
          </w:tcPr>
          <w:p w:rsidR="00677614" w:rsidRPr="00395DD0" w:rsidRDefault="00677614" w:rsidP="001F2B74">
            <w:pP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21" name="Picture 21"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0" w:type="auto"/>
            <w:vAlign w:val="center"/>
            <w:hideMark/>
          </w:tcPr>
          <w:p w:rsidR="00677614" w:rsidRPr="00395DD0" w:rsidRDefault="00677614" w:rsidP="001F2B74">
            <w:pPr>
              <w:rPr>
                <w:rFonts w:ascii="Trebuchet MS" w:hAnsi="Trebuchet MS"/>
                <w:color w:val="333333"/>
                <w:szCs w:val="24"/>
                <w:lang w:eastAsia="ru-RU"/>
              </w:rPr>
            </w:pPr>
            <w:r w:rsidRPr="00395DD0">
              <w:rPr>
                <w:rFonts w:ascii="Trebuchet MS" w:hAnsi="Trebuchet MS"/>
                <w:color w:val="333333"/>
                <w:szCs w:val="24"/>
                <w:lang w:eastAsia="ru-RU"/>
              </w:rPr>
              <w:t>Poor</w:t>
            </w:r>
          </w:p>
        </w:tc>
      </w:tr>
      <w:tr w:rsidR="00677614" w:rsidRPr="00395DD0" w:rsidTr="001F2B74">
        <w:trPr>
          <w:tblCellSpacing w:w="15" w:type="dxa"/>
        </w:trPr>
        <w:tc>
          <w:tcPr>
            <w:tcW w:w="0" w:type="auto"/>
            <w:vAlign w:val="center"/>
            <w:hideMark/>
          </w:tcPr>
          <w:p w:rsidR="00677614" w:rsidRPr="00395DD0" w:rsidRDefault="00677614" w:rsidP="001F2B74">
            <w:pPr>
              <w:rPr>
                <w:rFonts w:ascii="Trebuchet MS" w:hAnsi="Trebuchet MS"/>
                <w:color w:val="333333"/>
                <w:szCs w:val="24"/>
                <w:lang w:eastAsia="ru-RU"/>
              </w:rPr>
            </w:pPr>
          </w:p>
        </w:tc>
        <w:tc>
          <w:tcPr>
            <w:tcW w:w="0" w:type="auto"/>
            <w:vAlign w:val="center"/>
            <w:hideMark/>
          </w:tcPr>
          <w:p w:rsidR="00677614" w:rsidRDefault="00677614" w:rsidP="001F2B74">
            <w:pPr>
              <w:rPr>
                <w:rFonts w:ascii="Trebuchet MS" w:hAnsi="Trebuchet MS"/>
                <w:color w:val="333333"/>
                <w:szCs w:val="24"/>
                <w:lang w:eastAsia="ru-RU"/>
              </w:rPr>
            </w:pPr>
          </w:p>
          <w:p w:rsidR="00DF37E0" w:rsidRDefault="00DF37E0" w:rsidP="001F2B74">
            <w:pPr>
              <w:rPr>
                <w:rFonts w:ascii="Trebuchet MS" w:hAnsi="Trebuchet MS"/>
                <w:color w:val="333333"/>
                <w:szCs w:val="24"/>
                <w:lang w:eastAsia="ru-RU"/>
              </w:rPr>
            </w:pPr>
          </w:p>
          <w:p w:rsidR="00DF37E0" w:rsidRPr="00395DD0" w:rsidRDefault="00DF37E0" w:rsidP="001F2B74">
            <w:pPr>
              <w:rPr>
                <w:rFonts w:ascii="Trebuchet MS" w:hAnsi="Trebuchet MS"/>
                <w:color w:val="333333"/>
                <w:szCs w:val="24"/>
                <w:lang w:eastAsia="ru-RU"/>
              </w:rPr>
            </w:pPr>
          </w:p>
        </w:tc>
      </w:tr>
    </w:tbl>
    <w:p w:rsidR="00677614" w:rsidRPr="00395DD0" w:rsidRDefault="00677614" w:rsidP="00677614">
      <w:pPr>
        <w:shd w:val="clear" w:color="auto" w:fill="FFFFFF"/>
        <w:spacing w:before="180" w:after="90"/>
        <w:outlineLvl w:val="4"/>
        <w:rPr>
          <w:rFonts w:ascii="Arial" w:hAnsi="Arial" w:cs="Arial"/>
          <w:b/>
          <w:bCs/>
          <w:color w:val="000000"/>
          <w:szCs w:val="24"/>
          <w:lang w:eastAsia="ru-RU"/>
        </w:rPr>
      </w:pPr>
      <w:r w:rsidRPr="00395DD0">
        <w:rPr>
          <w:rFonts w:ascii="Arial" w:hAnsi="Arial" w:cs="Arial"/>
          <w:b/>
          <w:bCs/>
          <w:color w:val="000000"/>
          <w:szCs w:val="24"/>
          <w:lang w:eastAsia="ru-RU"/>
        </w:rPr>
        <w:t xml:space="preserve">How would you rate the overall quality of your relationship with Maritime Lloyd, considering all of your experiences with them? Would you say it is </w:t>
      </w:r>
      <w:proofErr w:type="gramStart"/>
      <w:r w:rsidRPr="00395DD0">
        <w:rPr>
          <w:rFonts w:ascii="Arial" w:hAnsi="Arial" w:cs="Arial"/>
          <w:b/>
          <w:bCs/>
          <w:color w:val="000000"/>
          <w:szCs w:val="24"/>
          <w:lang w:eastAsia="ru-RU"/>
        </w:rPr>
        <w:t>…</w:t>
      </w:r>
      <w:proofErr w:type="gramEnd"/>
    </w:p>
    <w:tbl>
      <w:tblPr>
        <w:tblW w:w="1844" w:type="dxa"/>
        <w:tblCellSpacing w:w="15" w:type="dxa"/>
        <w:tblCellMar>
          <w:left w:w="0" w:type="dxa"/>
          <w:right w:w="0" w:type="dxa"/>
        </w:tblCellMar>
        <w:tblLook w:val="04A0" w:firstRow="1" w:lastRow="0" w:firstColumn="1" w:lastColumn="0" w:noHBand="0" w:noVBand="1"/>
      </w:tblPr>
      <w:tblGrid>
        <w:gridCol w:w="220"/>
        <w:gridCol w:w="1624"/>
      </w:tblGrid>
      <w:tr w:rsidR="00677614" w:rsidRPr="00395DD0" w:rsidTr="00DF37E0">
        <w:trPr>
          <w:trHeight w:val="269"/>
          <w:tblCellSpacing w:w="15" w:type="dxa"/>
        </w:trPr>
        <w:tc>
          <w:tcPr>
            <w:tcW w:w="175" w:type="dxa"/>
            <w:vAlign w:val="center"/>
            <w:hideMark/>
          </w:tcPr>
          <w:p w:rsidR="00677614" w:rsidRPr="00395DD0" w:rsidRDefault="00677614" w:rsidP="001F2B74">
            <w:pP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20" name="Picture 20"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1579" w:type="dxa"/>
            <w:vAlign w:val="center"/>
            <w:hideMark/>
          </w:tcPr>
          <w:p w:rsidR="00677614" w:rsidRPr="00395DD0" w:rsidRDefault="00677614" w:rsidP="001F2B74">
            <w:pPr>
              <w:rPr>
                <w:rFonts w:ascii="Trebuchet MS" w:hAnsi="Trebuchet MS"/>
                <w:color w:val="333333"/>
                <w:szCs w:val="24"/>
                <w:lang w:eastAsia="ru-RU"/>
              </w:rPr>
            </w:pPr>
            <w:r w:rsidRPr="00395DD0">
              <w:rPr>
                <w:rFonts w:ascii="Trebuchet MS" w:hAnsi="Trebuchet MS"/>
                <w:color w:val="333333"/>
                <w:szCs w:val="24"/>
                <w:lang w:eastAsia="ru-RU"/>
              </w:rPr>
              <w:t>Excellent</w:t>
            </w:r>
          </w:p>
        </w:tc>
      </w:tr>
      <w:tr w:rsidR="00677614" w:rsidRPr="00395DD0" w:rsidTr="00DF37E0">
        <w:trPr>
          <w:trHeight w:val="255"/>
          <w:tblCellSpacing w:w="15" w:type="dxa"/>
        </w:trPr>
        <w:tc>
          <w:tcPr>
            <w:tcW w:w="175" w:type="dxa"/>
            <w:vAlign w:val="center"/>
            <w:hideMark/>
          </w:tcPr>
          <w:p w:rsidR="00677614" w:rsidRPr="00395DD0" w:rsidRDefault="00677614" w:rsidP="001F2B74">
            <w:pP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19" name="Picture 19"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1579" w:type="dxa"/>
            <w:vAlign w:val="center"/>
            <w:hideMark/>
          </w:tcPr>
          <w:p w:rsidR="00677614" w:rsidRPr="00395DD0" w:rsidRDefault="00677614" w:rsidP="001F2B74">
            <w:pPr>
              <w:rPr>
                <w:rFonts w:ascii="Trebuchet MS" w:hAnsi="Trebuchet MS"/>
                <w:color w:val="333333"/>
                <w:szCs w:val="24"/>
                <w:lang w:eastAsia="ru-RU"/>
              </w:rPr>
            </w:pPr>
            <w:r w:rsidRPr="00395DD0">
              <w:rPr>
                <w:rFonts w:ascii="Trebuchet MS" w:hAnsi="Trebuchet MS"/>
                <w:color w:val="333333"/>
                <w:szCs w:val="24"/>
                <w:lang w:eastAsia="ru-RU"/>
              </w:rPr>
              <w:t xml:space="preserve">Very Good </w:t>
            </w:r>
          </w:p>
        </w:tc>
      </w:tr>
      <w:tr w:rsidR="00677614" w:rsidRPr="00395DD0" w:rsidTr="00DF37E0">
        <w:trPr>
          <w:trHeight w:val="269"/>
          <w:tblCellSpacing w:w="15" w:type="dxa"/>
        </w:trPr>
        <w:tc>
          <w:tcPr>
            <w:tcW w:w="175" w:type="dxa"/>
            <w:vAlign w:val="center"/>
            <w:hideMark/>
          </w:tcPr>
          <w:p w:rsidR="00677614" w:rsidRPr="00395DD0" w:rsidRDefault="00677614" w:rsidP="001F2B74">
            <w:pP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18" name="Picture 18"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1579" w:type="dxa"/>
            <w:vAlign w:val="center"/>
            <w:hideMark/>
          </w:tcPr>
          <w:p w:rsidR="00677614" w:rsidRPr="00395DD0" w:rsidRDefault="00677614" w:rsidP="001F2B74">
            <w:pPr>
              <w:rPr>
                <w:rFonts w:ascii="Trebuchet MS" w:hAnsi="Trebuchet MS"/>
                <w:color w:val="333333"/>
                <w:szCs w:val="24"/>
                <w:lang w:eastAsia="ru-RU"/>
              </w:rPr>
            </w:pPr>
            <w:r w:rsidRPr="00395DD0">
              <w:rPr>
                <w:rFonts w:ascii="Trebuchet MS" w:hAnsi="Trebuchet MS"/>
                <w:color w:val="333333"/>
                <w:szCs w:val="24"/>
                <w:lang w:eastAsia="ru-RU"/>
              </w:rPr>
              <w:t xml:space="preserve">Good </w:t>
            </w:r>
          </w:p>
        </w:tc>
      </w:tr>
      <w:tr w:rsidR="00677614" w:rsidRPr="00395DD0" w:rsidTr="00DF37E0">
        <w:trPr>
          <w:trHeight w:val="255"/>
          <w:tblCellSpacing w:w="15" w:type="dxa"/>
        </w:trPr>
        <w:tc>
          <w:tcPr>
            <w:tcW w:w="0" w:type="auto"/>
            <w:vAlign w:val="center"/>
            <w:hideMark/>
          </w:tcPr>
          <w:p w:rsidR="00677614" w:rsidRPr="00395DD0" w:rsidRDefault="00677614" w:rsidP="001F2B74">
            <w:pP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17" name="Picture 17"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0" w:type="auto"/>
            <w:vAlign w:val="center"/>
            <w:hideMark/>
          </w:tcPr>
          <w:p w:rsidR="00677614" w:rsidRPr="00395DD0" w:rsidRDefault="00677614" w:rsidP="001F2B74">
            <w:pPr>
              <w:rPr>
                <w:rFonts w:ascii="Trebuchet MS" w:hAnsi="Trebuchet MS"/>
                <w:color w:val="333333"/>
                <w:szCs w:val="24"/>
                <w:lang w:eastAsia="ru-RU"/>
              </w:rPr>
            </w:pPr>
            <w:r w:rsidRPr="00395DD0">
              <w:rPr>
                <w:rFonts w:ascii="Trebuchet MS" w:hAnsi="Trebuchet MS"/>
                <w:color w:val="333333"/>
                <w:szCs w:val="24"/>
                <w:lang w:eastAsia="ru-RU"/>
              </w:rPr>
              <w:t xml:space="preserve">Fair </w:t>
            </w:r>
          </w:p>
        </w:tc>
      </w:tr>
      <w:tr w:rsidR="00677614" w:rsidRPr="00395DD0" w:rsidTr="00DF37E0">
        <w:trPr>
          <w:trHeight w:val="269"/>
          <w:tblCellSpacing w:w="15" w:type="dxa"/>
        </w:trPr>
        <w:tc>
          <w:tcPr>
            <w:tcW w:w="0" w:type="auto"/>
            <w:vAlign w:val="center"/>
            <w:hideMark/>
          </w:tcPr>
          <w:p w:rsidR="00677614" w:rsidRPr="00395DD0" w:rsidRDefault="00677614" w:rsidP="001F2B74">
            <w:pP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16" name="Picture 16"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0" w:type="auto"/>
            <w:vAlign w:val="center"/>
            <w:hideMark/>
          </w:tcPr>
          <w:p w:rsidR="00677614" w:rsidRPr="00395DD0" w:rsidRDefault="00677614" w:rsidP="001F2B74">
            <w:pPr>
              <w:rPr>
                <w:rFonts w:ascii="Trebuchet MS" w:hAnsi="Trebuchet MS"/>
                <w:color w:val="333333"/>
                <w:szCs w:val="24"/>
                <w:lang w:eastAsia="ru-RU"/>
              </w:rPr>
            </w:pPr>
            <w:r w:rsidRPr="00395DD0">
              <w:rPr>
                <w:rFonts w:ascii="Trebuchet MS" w:hAnsi="Trebuchet MS"/>
                <w:color w:val="333333"/>
                <w:szCs w:val="24"/>
                <w:lang w:eastAsia="ru-RU"/>
              </w:rPr>
              <w:t>Poor</w:t>
            </w:r>
          </w:p>
        </w:tc>
      </w:tr>
    </w:tbl>
    <w:p w:rsidR="00DF37E0" w:rsidRDefault="00DF37E0" w:rsidP="00677614">
      <w:pPr>
        <w:shd w:val="clear" w:color="auto" w:fill="FFFFFF"/>
        <w:spacing w:before="180" w:after="90"/>
        <w:outlineLvl w:val="4"/>
        <w:rPr>
          <w:rFonts w:ascii="Arial" w:hAnsi="Arial" w:cs="Arial"/>
          <w:b/>
          <w:bCs/>
          <w:color w:val="000000"/>
          <w:szCs w:val="24"/>
          <w:lang w:eastAsia="ru-RU"/>
        </w:rPr>
      </w:pPr>
    </w:p>
    <w:p w:rsidR="00677614" w:rsidRPr="00395DD0" w:rsidRDefault="00677614" w:rsidP="00677614">
      <w:pPr>
        <w:shd w:val="clear" w:color="auto" w:fill="FFFFFF"/>
        <w:spacing w:before="180" w:after="90"/>
        <w:outlineLvl w:val="4"/>
        <w:rPr>
          <w:rFonts w:ascii="Arial" w:hAnsi="Arial" w:cs="Arial"/>
          <w:b/>
          <w:bCs/>
          <w:color w:val="000000"/>
          <w:szCs w:val="24"/>
          <w:lang w:eastAsia="ru-RU"/>
        </w:rPr>
      </w:pPr>
      <w:r w:rsidRPr="00395DD0">
        <w:rPr>
          <w:rFonts w:ascii="Arial" w:hAnsi="Arial" w:cs="Arial"/>
          <w:b/>
          <w:bCs/>
          <w:color w:val="000000"/>
          <w:szCs w:val="24"/>
          <w:lang w:eastAsia="ru-RU"/>
        </w:rPr>
        <w:t>On a scale of 1 to 5 where 1 represents "Extremely dissatisfied" and 5 represents "Extremely Satisfied," how would you rate your level of satisfaction with Maritime Lloyd in regards to customer service?</w:t>
      </w:r>
    </w:p>
    <w:tbl>
      <w:tblPr>
        <w:tblW w:w="0" w:type="auto"/>
        <w:tblCellSpacing w:w="15" w:type="dxa"/>
        <w:tblCellMar>
          <w:left w:w="0" w:type="dxa"/>
          <w:right w:w="0" w:type="dxa"/>
        </w:tblCellMar>
        <w:tblLook w:val="04A0" w:firstRow="1" w:lastRow="0" w:firstColumn="1" w:lastColumn="0" w:noHBand="0" w:noVBand="1"/>
      </w:tblPr>
      <w:tblGrid>
        <w:gridCol w:w="495"/>
        <w:gridCol w:w="480"/>
        <w:gridCol w:w="480"/>
        <w:gridCol w:w="480"/>
        <w:gridCol w:w="480"/>
        <w:gridCol w:w="495"/>
      </w:tblGrid>
      <w:tr w:rsidR="00677614" w:rsidRPr="00395DD0" w:rsidTr="001F2B74">
        <w:trPr>
          <w:tblCellSpacing w:w="15" w:type="dxa"/>
        </w:trPr>
        <w:tc>
          <w:tcPr>
            <w:tcW w:w="0" w:type="auto"/>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color w:val="333333"/>
                <w:szCs w:val="24"/>
                <w:lang w:eastAsia="ru-RU"/>
              </w:rPr>
              <w:t>1</w:t>
            </w:r>
          </w:p>
        </w:tc>
        <w:tc>
          <w:tcPr>
            <w:tcW w:w="0" w:type="auto"/>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color w:val="333333"/>
                <w:szCs w:val="24"/>
                <w:lang w:eastAsia="ru-RU"/>
              </w:rPr>
              <w:t>2</w:t>
            </w:r>
          </w:p>
        </w:tc>
        <w:tc>
          <w:tcPr>
            <w:tcW w:w="0" w:type="auto"/>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color w:val="333333"/>
                <w:szCs w:val="24"/>
                <w:lang w:eastAsia="ru-RU"/>
              </w:rPr>
              <w:t>3</w:t>
            </w:r>
          </w:p>
        </w:tc>
        <w:tc>
          <w:tcPr>
            <w:tcW w:w="0" w:type="auto"/>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color w:val="333333"/>
                <w:szCs w:val="24"/>
                <w:lang w:eastAsia="ru-RU"/>
              </w:rPr>
              <w:t>4</w:t>
            </w:r>
          </w:p>
        </w:tc>
        <w:tc>
          <w:tcPr>
            <w:tcW w:w="0" w:type="auto"/>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color w:val="333333"/>
                <w:szCs w:val="24"/>
                <w:lang w:eastAsia="ru-RU"/>
              </w:rPr>
              <w:t>5</w:t>
            </w:r>
          </w:p>
        </w:tc>
        <w:tc>
          <w:tcPr>
            <w:tcW w:w="0" w:type="auto"/>
            <w:vAlign w:val="center"/>
            <w:hideMark/>
          </w:tcPr>
          <w:p w:rsidR="00677614" w:rsidRPr="00395DD0" w:rsidRDefault="00677614" w:rsidP="001F2B74">
            <w:pPr>
              <w:jc w:val="center"/>
              <w:rPr>
                <w:rFonts w:ascii="Trebuchet MS" w:hAnsi="Trebuchet MS"/>
                <w:color w:val="333333"/>
                <w:szCs w:val="24"/>
                <w:lang w:eastAsia="ru-RU"/>
              </w:rPr>
            </w:pPr>
          </w:p>
        </w:tc>
      </w:tr>
      <w:tr w:rsidR="00677614" w:rsidRPr="00395DD0" w:rsidTr="001F2B74">
        <w:trPr>
          <w:tblCellSpacing w:w="15" w:type="dxa"/>
        </w:trPr>
        <w:tc>
          <w:tcPr>
            <w:tcW w:w="450" w:type="dxa"/>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15" name="Picture 15"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450" w:type="dxa"/>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14" name="Picture 14"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450" w:type="dxa"/>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13" name="Picture 13"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450" w:type="dxa"/>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12" name="Picture 12"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450" w:type="dxa"/>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11" name="Picture 11"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450" w:type="dxa"/>
            <w:vAlign w:val="center"/>
            <w:hideMark/>
          </w:tcPr>
          <w:p w:rsidR="00677614" w:rsidRPr="00395DD0" w:rsidRDefault="00677614" w:rsidP="001F2B74">
            <w:pPr>
              <w:jc w:val="center"/>
              <w:rPr>
                <w:rFonts w:ascii="Trebuchet MS" w:hAnsi="Trebuchet MS"/>
                <w:color w:val="333333"/>
                <w:szCs w:val="24"/>
                <w:lang w:eastAsia="ru-RU"/>
              </w:rPr>
            </w:pPr>
          </w:p>
        </w:tc>
      </w:tr>
    </w:tbl>
    <w:p w:rsidR="00DF37E0" w:rsidRDefault="00DF37E0" w:rsidP="00677614">
      <w:pPr>
        <w:shd w:val="clear" w:color="auto" w:fill="FFFFFF"/>
        <w:spacing w:before="180" w:after="90"/>
        <w:outlineLvl w:val="4"/>
        <w:rPr>
          <w:rFonts w:ascii="Arial" w:hAnsi="Arial" w:cs="Arial"/>
          <w:b/>
          <w:bCs/>
          <w:color w:val="000000"/>
          <w:szCs w:val="24"/>
          <w:lang w:eastAsia="ru-RU"/>
        </w:rPr>
      </w:pPr>
    </w:p>
    <w:p w:rsidR="00677614" w:rsidRPr="00395DD0" w:rsidRDefault="00677614" w:rsidP="00677614">
      <w:pPr>
        <w:shd w:val="clear" w:color="auto" w:fill="FFFFFF"/>
        <w:spacing w:before="180" w:after="90"/>
        <w:outlineLvl w:val="4"/>
        <w:rPr>
          <w:rFonts w:ascii="Arial" w:hAnsi="Arial" w:cs="Arial"/>
          <w:b/>
          <w:bCs/>
          <w:color w:val="000000"/>
          <w:szCs w:val="24"/>
          <w:lang w:eastAsia="ru-RU"/>
        </w:rPr>
      </w:pPr>
      <w:r w:rsidRPr="00395DD0">
        <w:rPr>
          <w:rFonts w:ascii="Arial" w:hAnsi="Arial" w:cs="Arial"/>
          <w:b/>
          <w:bCs/>
          <w:color w:val="000000"/>
          <w:szCs w:val="24"/>
          <w:lang w:eastAsia="ru-RU"/>
        </w:rPr>
        <w:t>On a scale of 1 to 5 where 1 represents "Extremely dissatisfied" and 5 represents "Extremely Satisfied," how would you rate your level of satisfaction with Maritime Lloyd in regards to price?</w:t>
      </w:r>
    </w:p>
    <w:tbl>
      <w:tblPr>
        <w:tblW w:w="0" w:type="auto"/>
        <w:tblCellSpacing w:w="15" w:type="dxa"/>
        <w:tblCellMar>
          <w:left w:w="0" w:type="dxa"/>
          <w:right w:w="0" w:type="dxa"/>
        </w:tblCellMar>
        <w:tblLook w:val="04A0" w:firstRow="1" w:lastRow="0" w:firstColumn="1" w:lastColumn="0" w:noHBand="0" w:noVBand="1"/>
      </w:tblPr>
      <w:tblGrid>
        <w:gridCol w:w="495"/>
        <w:gridCol w:w="480"/>
        <w:gridCol w:w="480"/>
        <w:gridCol w:w="480"/>
        <w:gridCol w:w="480"/>
        <w:gridCol w:w="495"/>
      </w:tblGrid>
      <w:tr w:rsidR="00677614" w:rsidRPr="00395DD0" w:rsidTr="001F2B74">
        <w:trPr>
          <w:tblCellSpacing w:w="15" w:type="dxa"/>
        </w:trPr>
        <w:tc>
          <w:tcPr>
            <w:tcW w:w="0" w:type="auto"/>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color w:val="333333"/>
                <w:szCs w:val="24"/>
                <w:lang w:eastAsia="ru-RU"/>
              </w:rPr>
              <w:t>1</w:t>
            </w:r>
          </w:p>
        </w:tc>
        <w:tc>
          <w:tcPr>
            <w:tcW w:w="0" w:type="auto"/>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color w:val="333333"/>
                <w:szCs w:val="24"/>
                <w:lang w:eastAsia="ru-RU"/>
              </w:rPr>
              <w:t>2</w:t>
            </w:r>
          </w:p>
        </w:tc>
        <w:tc>
          <w:tcPr>
            <w:tcW w:w="0" w:type="auto"/>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color w:val="333333"/>
                <w:szCs w:val="24"/>
                <w:lang w:eastAsia="ru-RU"/>
              </w:rPr>
              <w:t>3</w:t>
            </w:r>
          </w:p>
        </w:tc>
        <w:tc>
          <w:tcPr>
            <w:tcW w:w="0" w:type="auto"/>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color w:val="333333"/>
                <w:szCs w:val="24"/>
                <w:lang w:eastAsia="ru-RU"/>
              </w:rPr>
              <w:t>4</w:t>
            </w:r>
          </w:p>
        </w:tc>
        <w:tc>
          <w:tcPr>
            <w:tcW w:w="0" w:type="auto"/>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color w:val="333333"/>
                <w:szCs w:val="24"/>
                <w:lang w:eastAsia="ru-RU"/>
              </w:rPr>
              <w:t>5</w:t>
            </w:r>
          </w:p>
        </w:tc>
        <w:tc>
          <w:tcPr>
            <w:tcW w:w="0" w:type="auto"/>
            <w:vAlign w:val="center"/>
            <w:hideMark/>
          </w:tcPr>
          <w:p w:rsidR="00677614" w:rsidRPr="00395DD0" w:rsidRDefault="00677614" w:rsidP="001F2B74">
            <w:pPr>
              <w:jc w:val="center"/>
              <w:rPr>
                <w:rFonts w:ascii="Trebuchet MS" w:hAnsi="Trebuchet MS"/>
                <w:color w:val="333333"/>
                <w:szCs w:val="24"/>
                <w:lang w:eastAsia="ru-RU"/>
              </w:rPr>
            </w:pPr>
          </w:p>
        </w:tc>
      </w:tr>
      <w:tr w:rsidR="00677614" w:rsidRPr="00395DD0" w:rsidTr="001F2B74">
        <w:trPr>
          <w:tblCellSpacing w:w="15" w:type="dxa"/>
        </w:trPr>
        <w:tc>
          <w:tcPr>
            <w:tcW w:w="450" w:type="dxa"/>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10" name="Picture 10"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450" w:type="dxa"/>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9" name="Picture 9"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450" w:type="dxa"/>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8" name="Picture 8"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450" w:type="dxa"/>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7" name="Picture 7"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450" w:type="dxa"/>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6" name="Picture 6"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450" w:type="dxa"/>
            <w:vAlign w:val="center"/>
            <w:hideMark/>
          </w:tcPr>
          <w:p w:rsidR="00677614" w:rsidRPr="00395DD0" w:rsidRDefault="00677614" w:rsidP="001F2B74">
            <w:pPr>
              <w:jc w:val="center"/>
              <w:rPr>
                <w:rFonts w:ascii="Trebuchet MS" w:hAnsi="Trebuchet MS"/>
                <w:color w:val="333333"/>
                <w:szCs w:val="24"/>
                <w:lang w:eastAsia="ru-RU"/>
              </w:rPr>
            </w:pPr>
          </w:p>
        </w:tc>
      </w:tr>
    </w:tbl>
    <w:p w:rsidR="00DF37E0" w:rsidRDefault="00DF37E0" w:rsidP="00677614">
      <w:pPr>
        <w:shd w:val="clear" w:color="auto" w:fill="FFFFFF"/>
        <w:spacing w:before="180" w:after="90"/>
        <w:outlineLvl w:val="4"/>
        <w:rPr>
          <w:rFonts w:ascii="Arial" w:hAnsi="Arial" w:cs="Arial"/>
          <w:b/>
          <w:bCs/>
          <w:color w:val="000000"/>
          <w:szCs w:val="24"/>
          <w:lang w:eastAsia="ru-RU"/>
        </w:rPr>
      </w:pPr>
    </w:p>
    <w:p w:rsidR="00677614" w:rsidRPr="00395DD0" w:rsidRDefault="00677614" w:rsidP="00677614">
      <w:pPr>
        <w:shd w:val="clear" w:color="auto" w:fill="FFFFFF"/>
        <w:spacing w:before="180" w:after="90"/>
        <w:outlineLvl w:val="4"/>
        <w:rPr>
          <w:rFonts w:ascii="Arial" w:hAnsi="Arial" w:cs="Arial"/>
          <w:b/>
          <w:bCs/>
          <w:color w:val="000000"/>
          <w:szCs w:val="24"/>
          <w:lang w:eastAsia="ru-RU"/>
        </w:rPr>
      </w:pPr>
      <w:r w:rsidRPr="00395DD0">
        <w:rPr>
          <w:rFonts w:ascii="Arial" w:hAnsi="Arial" w:cs="Arial"/>
          <w:b/>
          <w:bCs/>
          <w:color w:val="000000"/>
          <w:szCs w:val="24"/>
          <w:lang w:eastAsia="ru-RU"/>
        </w:rPr>
        <w:t>On a scale of 1 to 5 where 1 represents "Extremely dissatisfied" and 5 represents "Extremely Satisfied," how would you rate your level of satisfaction with Maritime Lloyd in regards to value?</w:t>
      </w:r>
    </w:p>
    <w:tbl>
      <w:tblPr>
        <w:tblW w:w="0" w:type="auto"/>
        <w:tblCellSpacing w:w="15" w:type="dxa"/>
        <w:tblCellMar>
          <w:left w:w="0" w:type="dxa"/>
          <w:right w:w="0" w:type="dxa"/>
        </w:tblCellMar>
        <w:tblLook w:val="04A0" w:firstRow="1" w:lastRow="0" w:firstColumn="1" w:lastColumn="0" w:noHBand="0" w:noVBand="1"/>
      </w:tblPr>
      <w:tblGrid>
        <w:gridCol w:w="495"/>
        <w:gridCol w:w="480"/>
        <w:gridCol w:w="480"/>
        <w:gridCol w:w="480"/>
        <w:gridCol w:w="480"/>
        <w:gridCol w:w="495"/>
      </w:tblGrid>
      <w:tr w:rsidR="00677614" w:rsidRPr="00395DD0" w:rsidTr="001F2B74">
        <w:trPr>
          <w:tblCellSpacing w:w="15" w:type="dxa"/>
        </w:trPr>
        <w:tc>
          <w:tcPr>
            <w:tcW w:w="0" w:type="auto"/>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color w:val="333333"/>
                <w:szCs w:val="24"/>
                <w:lang w:eastAsia="ru-RU"/>
              </w:rPr>
              <w:t>1</w:t>
            </w:r>
          </w:p>
        </w:tc>
        <w:tc>
          <w:tcPr>
            <w:tcW w:w="0" w:type="auto"/>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color w:val="333333"/>
                <w:szCs w:val="24"/>
                <w:lang w:eastAsia="ru-RU"/>
              </w:rPr>
              <w:t>2</w:t>
            </w:r>
          </w:p>
        </w:tc>
        <w:tc>
          <w:tcPr>
            <w:tcW w:w="0" w:type="auto"/>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color w:val="333333"/>
                <w:szCs w:val="24"/>
                <w:lang w:eastAsia="ru-RU"/>
              </w:rPr>
              <w:t>3</w:t>
            </w:r>
          </w:p>
        </w:tc>
        <w:tc>
          <w:tcPr>
            <w:tcW w:w="0" w:type="auto"/>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color w:val="333333"/>
                <w:szCs w:val="24"/>
                <w:lang w:eastAsia="ru-RU"/>
              </w:rPr>
              <w:t>4</w:t>
            </w:r>
          </w:p>
        </w:tc>
        <w:tc>
          <w:tcPr>
            <w:tcW w:w="0" w:type="auto"/>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color w:val="333333"/>
                <w:szCs w:val="24"/>
                <w:lang w:eastAsia="ru-RU"/>
              </w:rPr>
              <w:t>5</w:t>
            </w:r>
          </w:p>
        </w:tc>
        <w:tc>
          <w:tcPr>
            <w:tcW w:w="0" w:type="auto"/>
            <w:vAlign w:val="center"/>
            <w:hideMark/>
          </w:tcPr>
          <w:p w:rsidR="00677614" w:rsidRPr="00395DD0" w:rsidRDefault="00677614" w:rsidP="001F2B74">
            <w:pPr>
              <w:jc w:val="center"/>
              <w:rPr>
                <w:rFonts w:ascii="Trebuchet MS" w:hAnsi="Trebuchet MS"/>
                <w:color w:val="333333"/>
                <w:szCs w:val="24"/>
                <w:lang w:eastAsia="ru-RU"/>
              </w:rPr>
            </w:pPr>
          </w:p>
        </w:tc>
      </w:tr>
      <w:tr w:rsidR="00677614" w:rsidRPr="00395DD0" w:rsidTr="001F2B74">
        <w:trPr>
          <w:tblCellSpacing w:w="15" w:type="dxa"/>
        </w:trPr>
        <w:tc>
          <w:tcPr>
            <w:tcW w:w="450" w:type="dxa"/>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5" name="Picture 5"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450" w:type="dxa"/>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4" name="Picture 4"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450" w:type="dxa"/>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3" name="Picture 3"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450" w:type="dxa"/>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2" name="Picture 2"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450" w:type="dxa"/>
            <w:vAlign w:val="center"/>
            <w:hideMark/>
          </w:tcPr>
          <w:p w:rsidR="00677614" w:rsidRPr="00395DD0" w:rsidRDefault="00677614" w:rsidP="001F2B74">
            <w:pPr>
              <w:jc w:val="center"/>
              <w:rPr>
                <w:rFonts w:ascii="Trebuchet MS" w:hAnsi="Trebuchet MS"/>
                <w:color w:val="333333"/>
                <w:szCs w:val="24"/>
                <w:lang w:eastAsia="ru-RU"/>
              </w:rPr>
            </w:pPr>
            <w:r w:rsidRPr="00395DD0">
              <w:rPr>
                <w:rFonts w:ascii="Trebuchet MS" w:hAnsi="Trebuchet MS"/>
                <w:noProof/>
                <w:color w:val="333333"/>
                <w:szCs w:val="24"/>
              </w:rPr>
              <w:drawing>
                <wp:inline distT="0" distB="0" distL="0" distR="0">
                  <wp:extent cx="78740" cy="78740"/>
                  <wp:effectExtent l="0" t="0" r="0" b="0"/>
                  <wp:docPr id="1" name="Picture 1" descr="http://www.polarismr.com/imagesweb/common/box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www.polarismr.com/imagesweb/common/boxGre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tc>
        <w:tc>
          <w:tcPr>
            <w:tcW w:w="450" w:type="dxa"/>
            <w:vAlign w:val="center"/>
            <w:hideMark/>
          </w:tcPr>
          <w:p w:rsidR="00677614" w:rsidRPr="00395DD0" w:rsidRDefault="00677614" w:rsidP="001F2B74">
            <w:pPr>
              <w:jc w:val="center"/>
              <w:rPr>
                <w:rFonts w:ascii="Trebuchet MS" w:hAnsi="Trebuchet MS"/>
                <w:color w:val="333333"/>
                <w:szCs w:val="24"/>
                <w:lang w:eastAsia="ru-RU"/>
              </w:rPr>
            </w:pPr>
          </w:p>
        </w:tc>
      </w:tr>
    </w:tbl>
    <w:p w:rsidR="00677614" w:rsidRDefault="00677614" w:rsidP="00677614"/>
    <w:p w:rsidR="00677614" w:rsidRPr="002E58F8" w:rsidRDefault="00677614" w:rsidP="00677614">
      <w:pPr>
        <w:rPr>
          <w:rFonts w:ascii="Arial" w:hAnsi="Arial" w:cs="Arial"/>
          <w:b/>
        </w:rPr>
      </w:pPr>
      <w:r w:rsidRPr="002E58F8">
        <w:rPr>
          <w:rFonts w:ascii="Arial" w:hAnsi="Arial" w:cs="Arial"/>
          <w:b/>
        </w:rPr>
        <w:t>THANK YOU FOR TAKING THE TIME TO COMPLETE THIS QUESTIONNAIRE.</w:t>
      </w:r>
    </w:p>
    <w:p w:rsidR="00677614" w:rsidRPr="002E58F8" w:rsidRDefault="00677614" w:rsidP="00677614">
      <w:pPr>
        <w:rPr>
          <w:rFonts w:ascii="Arial" w:hAnsi="Arial" w:cs="Arial"/>
          <w:b/>
        </w:rPr>
      </w:pPr>
      <w:r w:rsidRPr="002E58F8">
        <w:rPr>
          <w:rFonts w:ascii="Arial" w:hAnsi="Arial" w:cs="Arial"/>
          <w:b/>
        </w:rPr>
        <w:t xml:space="preserve">Please return to Maritime Lloyd </w:t>
      </w:r>
      <w:hyperlink r:id="rId7" w:history="1">
        <w:r w:rsidRPr="002E58F8">
          <w:rPr>
            <w:rStyle w:val="Hyperlink"/>
            <w:rFonts w:ascii="Arial" w:hAnsi="Arial" w:cs="Arial"/>
            <w:b/>
          </w:rPr>
          <w:t>stat@geolloyd.com</w:t>
        </w:r>
      </w:hyperlink>
      <w:r w:rsidRPr="002E58F8">
        <w:rPr>
          <w:rFonts w:ascii="Arial" w:hAnsi="Arial" w:cs="Arial"/>
          <w:b/>
        </w:rPr>
        <w:t xml:space="preserve"> </w:t>
      </w:r>
    </w:p>
    <w:p w:rsidR="00677614" w:rsidRPr="002E58F8" w:rsidRDefault="00677614" w:rsidP="00677614">
      <w:pPr>
        <w:rPr>
          <w:rFonts w:ascii="Arial" w:hAnsi="Arial" w:cs="Arial"/>
          <w:b/>
          <w:sz w:val="20"/>
        </w:rPr>
      </w:pPr>
      <w:r w:rsidRPr="002E58F8">
        <w:rPr>
          <w:rFonts w:ascii="Arial" w:hAnsi="Arial" w:cs="Arial"/>
          <w:b/>
          <w:sz w:val="20"/>
        </w:rPr>
        <w:t>YOUR COMMENTS WILL BE TREATED AS FULLY CONFIDENTIAL.</w:t>
      </w:r>
    </w:p>
    <w:p w:rsidR="00677614" w:rsidRPr="002E58F8" w:rsidRDefault="00677614" w:rsidP="00677614">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677614" w:rsidRPr="002E58F8" w:rsidTr="001F2B74">
        <w:tc>
          <w:tcPr>
            <w:tcW w:w="9571" w:type="dxa"/>
          </w:tcPr>
          <w:p w:rsidR="00677614" w:rsidRPr="002E58F8" w:rsidRDefault="00677614" w:rsidP="001F2B74">
            <w:pPr>
              <w:rPr>
                <w:rFonts w:ascii="Arial" w:hAnsi="Arial" w:cs="Arial"/>
                <w:b/>
                <w:sz w:val="20"/>
              </w:rPr>
            </w:pPr>
            <w:r w:rsidRPr="002E58F8">
              <w:rPr>
                <w:rFonts w:ascii="Arial" w:hAnsi="Arial" w:cs="Arial"/>
                <w:b/>
                <w:sz w:val="20"/>
              </w:rPr>
              <w:t>FOR MARITIME LLOYD OFFICE USE</w:t>
            </w:r>
          </w:p>
          <w:p w:rsidR="00677614" w:rsidRPr="002E58F8" w:rsidRDefault="00677614" w:rsidP="001F2B74">
            <w:pPr>
              <w:rPr>
                <w:rFonts w:ascii="Arial" w:hAnsi="Arial" w:cs="Arial"/>
                <w:b/>
                <w:sz w:val="20"/>
              </w:rPr>
            </w:pPr>
          </w:p>
          <w:p w:rsidR="00677614" w:rsidRPr="002E58F8" w:rsidRDefault="00677614" w:rsidP="001F2B74">
            <w:pPr>
              <w:rPr>
                <w:rFonts w:ascii="Arial" w:hAnsi="Arial" w:cs="Arial"/>
                <w:b/>
                <w:sz w:val="20"/>
              </w:rPr>
            </w:pPr>
            <w:r w:rsidRPr="002E58F8">
              <w:rPr>
                <w:rFonts w:ascii="Arial" w:hAnsi="Arial" w:cs="Arial"/>
                <w:b/>
                <w:sz w:val="20"/>
              </w:rPr>
              <w:t>Reviewed by……………………………………………………………Date…………………………………</w:t>
            </w:r>
          </w:p>
          <w:p w:rsidR="00677614" w:rsidRPr="002E58F8" w:rsidRDefault="00677614" w:rsidP="001F2B74">
            <w:pPr>
              <w:rPr>
                <w:rFonts w:ascii="Arial" w:hAnsi="Arial" w:cs="Arial"/>
                <w:b/>
                <w:sz w:val="20"/>
              </w:rPr>
            </w:pPr>
          </w:p>
          <w:p w:rsidR="00677614" w:rsidRPr="002E58F8" w:rsidRDefault="00677614" w:rsidP="001F2B74">
            <w:pPr>
              <w:rPr>
                <w:rFonts w:ascii="Arial" w:hAnsi="Arial" w:cs="Arial"/>
                <w:b/>
                <w:sz w:val="20"/>
              </w:rPr>
            </w:pPr>
            <w:r w:rsidRPr="002E58F8">
              <w:rPr>
                <w:rFonts w:ascii="Arial" w:hAnsi="Arial" w:cs="Arial"/>
                <w:b/>
                <w:sz w:val="20"/>
              </w:rPr>
              <w:t>Quality Manager.</w:t>
            </w:r>
          </w:p>
        </w:tc>
      </w:tr>
    </w:tbl>
    <w:p w:rsidR="00677614" w:rsidRPr="00395DD0" w:rsidRDefault="00677614" w:rsidP="00677614">
      <w:pPr>
        <w:shd w:val="clear" w:color="auto" w:fill="FFFFFF"/>
        <w:spacing w:before="90" w:after="100" w:afterAutospacing="1" w:line="320" w:lineRule="atLeast"/>
        <w:rPr>
          <w:rFonts w:ascii="Trebuchet MS" w:hAnsi="Trebuchet MS" w:cs="Arial"/>
          <w:color w:val="333333"/>
          <w:szCs w:val="24"/>
          <w:lang w:eastAsia="ru-RU"/>
        </w:rPr>
      </w:pPr>
      <w:r w:rsidRPr="00395DD0">
        <w:rPr>
          <w:rFonts w:ascii="Trebuchet MS" w:hAnsi="Trebuchet MS" w:cs="Arial"/>
          <w:color w:val="333333"/>
          <w:szCs w:val="24"/>
          <w:lang w:eastAsia="ru-RU"/>
        </w:rPr>
        <w:t> </w:t>
      </w:r>
      <w:bookmarkStart w:id="0" w:name="_GoBack"/>
      <w:bookmarkEnd w:id="0"/>
    </w:p>
    <w:sectPr w:rsidR="00677614" w:rsidRPr="00395DD0">
      <w:headerReference w:type="default" r:id="rId8"/>
      <w:footerReference w:type="default" r:id="rId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614" w:rsidRDefault="00677614" w:rsidP="00677614">
      <w:r>
        <w:separator/>
      </w:r>
    </w:p>
  </w:endnote>
  <w:endnote w:type="continuationSeparator" w:id="0">
    <w:p w:rsidR="00677614" w:rsidRDefault="00677614" w:rsidP="0067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stellar">
    <w:altName w:val="Charis SIL"/>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14" w:rsidRPr="00163004" w:rsidRDefault="00677614" w:rsidP="00677614">
    <w:pPr>
      <w:rPr>
        <w:sz w:val="22"/>
      </w:rPr>
    </w:pPr>
    <w:r>
      <w:rPr>
        <w:rFonts w:ascii="Arial" w:hAnsi="Arial"/>
        <w:i/>
        <w:sz w:val="14"/>
      </w:rPr>
      <w:t>Review of Requests for MARITIME LLOYD LTD Services ML - QSP – 001 Issue Status</w:t>
    </w:r>
    <w:r>
      <w:rPr>
        <w:rFonts w:ascii="Arial" w:hAnsi="Arial"/>
        <w:i/>
        <w:sz w:val="14"/>
        <w:szCs w:val="14"/>
      </w:rPr>
      <w:t xml:space="preserve"> 5 </w:t>
    </w:r>
    <w:r>
      <w:rPr>
        <w:rFonts w:ascii="Arial" w:hAnsi="Arial"/>
        <w:i/>
        <w:sz w:val="14"/>
      </w:rPr>
      <w:t xml:space="preserve">Issue Date </w:t>
    </w:r>
    <w:proofErr w:type="gramStart"/>
    <w:r>
      <w:rPr>
        <w:rFonts w:ascii="Arial" w:hAnsi="Arial"/>
        <w:i/>
        <w:sz w:val="14"/>
      </w:rPr>
      <w:t>03.09.2019  Attachment</w:t>
    </w:r>
    <w:proofErr w:type="gramEnd"/>
    <w:r>
      <w:rPr>
        <w:rFonts w:ascii="Arial" w:hAnsi="Arial"/>
        <w:i/>
        <w:sz w:val="14"/>
      </w:rPr>
      <w:t xml:space="preserve"> C Page 2 of 2</w:t>
    </w:r>
  </w:p>
  <w:p w:rsidR="00677614" w:rsidRDefault="00677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614" w:rsidRDefault="00677614" w:rsidP="00677614">
      <w:r>
        <w:separator/>
      </w:r>
    </w:p>
  </w:footnote>
  <w:footnote w:type="continuationSeparator" w:id="0">
    <w:p w:rsidR="00677614" w:rsidRDefault="00677614" w:rsidP="00677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7E0" w:rsidRPr="00425387" w:rsidRDefault="00DF37E0" w:rsidP="00DF37E0">
    <w:pPr>
      <w:rPr>
        <w:rFonts w:ascii="Castellar" w:hAnsi="Castellar"/>
        <w:color w:val="3366FF"/>
        <w:sz w:val="48"/>
        <w:szCs w:val="48"/>
        <w:lang w:val="en-GB"/>
      </w:rPr>
    </w:pPr>
    <w:r>
      <w:rPr>
        <w:b/>
        <w:noProof/>
        <w:color w:val="3366FF"/>
        <w:sz w:val="22"/>
        <w:szCs w:val="22"/>
      </w:rPr>
      <mc:AlternateContent>
        <mc:Choice Requires="wpg">
          <w:drawing>
            <wp:anchor distT="0" distB="0" distL="114300" distR="114300" simplePos="0" relativeHeight="251660288" behindDoc="0" locked="0" layoutInCell="1" allowOverlap="1" wp14:anchorId="5EBD96BC" wp14:editId="2A4C84A9">
              <wp:simplePos x="0" y="0"/>
              <wp:positionH relativeFrom="column">
                <wp:posOffset>621030</wp:posOffset>
              </wp:positionH>
              <wp:positionV relativeFrom="paragraph">
                <wp:posOffset>313690</wp:posOffset>
              </wp:positionV>
              <wp:extent cx="4413885" cy="25400"/>
              <wp:effectExtent l="0" t="0" r="24765" b="1270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885" cy="25400"/>
                        <a:chOff x="3680" y="1456"/>
                        <a:chExt cx="7120" cy="40"/>
                      </a:xfrm>
                    </wpg:grpSpPr>
                    <wps:wsp>
                      <wps:cNvPr id="38" name="Line 2"/>
                      <wps:cNvCnPr>
                        <a:cxnSpLocks noChangeShapeType="1"/>
                      </wps:cNvCnPr>
                      <wps:spPr bwMode="auto">
                        <a:xfrm>
                          <a:off x="3680" y="1456"/>
                          <a:ext cx="71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 name="Line 3"/>
                      <wps:cNvCnPr>
                        <a:cxnSpLocks noChangeShapeType="1"/>
                      </wps:cNvCnPr>
                      <wps:spPr bwMode="auto">
                        <a:xfrm>
                          <a:off x="3680" y="1496"/>
                          <a:ext cx="7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382EDF" id="Group 37" o:spid="_x0000_s1026" style="position:absolute;margin-left:48.9pt;margin-top:24.7pt;width:347.55pt;height:2pt;z-index:251660288" coordorigin="3680,1456" coordsize="71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">
              <v:line id="Line 2" o:spid="_x0000_s1027" style="position:absolute;visibility:visible;mso-wrap-style:square" from="3680,1456" to="10800,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O7o8EAAADbAAAADwAAAGRycy9kb3ducmV2LnhtbERPz2vCMBS+D/wfwht4m+mmjNGZypAJ&#10;4mFQ3UFvj+a1KTYvNYm1/vfLQdjx4/u9XI22EwP50DpW8DrLQBBXTrfcKPg9bF4+QISIrLFzTAru&#10;FGBVTJ6WmGt345KGfWxECuGQowITY59LGSpDFsPM9cSJq523GBP0jdQebyncdvIty96lxZZTg8Ge&#10;1oaq8/5qFfhTDMfyMt8Ni+b78nP25kB1qdT0efz6BBFpjP/ih3urFczT2PQl/QBZ/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Q7ujwQAAANsAAAAPAAAAAAAAAAAAAAAA&#10;AKECAABkcnMvZG93bnJldi54bWxQSwUGAAAAAAQABAD5AAAAjwMAAAAA&#10;" strokeweight=".25pt"/>
              <v:line id="Line 3" o:spid="_x0000_s1028" style="position:absolute;visibility:visible;mso-wrap-style:square" from="3680,1496" to="10800,1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group>
          </w:pict>
        </mc:Fallback>
      </mc:AlternateContent>
    </w:r>
    <w:r>
      <w:rPr>
        <w:noProof/>
        <w:color w:val="3366FF"/>
      </w:rPr>
      <w:drawing>
        <wp:anchor distT="0" distB="0" distL="114300" distR="114300" simplePos="0" relativeHeight="251659264" behindDoc="0" locked="0" layoutInCell="1" allowOverlap="1" wp14:anchorId="70597F5E" wp14:editId="34783AA0">
          <wp:simplePos x="0" y="0"/>
          <wp:positionH relativeFrom="column">
            <wp:posOffset>-793750</wp:posOffset>
          </wp:positionH>
          <wp:positionV relativeFrom="paragraph">
            <wp:posOffset>-330835</wp:posOffset>
          </wp:positionV>
          <wp:extent cx="1261110" cy="698500"/>
          <wp:effectExtent l="19050" t="0" r="0" b="0"/>
          <wp:wrapNone/>
          <wp:docPr id="36" name="Рисунок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 cstate="print"/>
                  <a:srcRect/>
                  <a:stretch>
                    <a:fillRect/>
                  </a:stretch>
                </pic:blipFill>
                <pic:spPr bwMode="auto">
                  <a:xfrm>
                    <a:off x="0" y="0"/>
                    <a:ext cx="1261110" cy="698500"/>
                  </a:xfrm>
                  <a:prstGeom prst="rect">
                    <a:avLst/>
                  </a:prstGeom>
                  <a:noFill/>
                  <a:ln w="9525">
                    <a:noFill/>
                    <a:miter lim="800000"/>
                    <a:headEnd/>
                    <a:tailEnd/>
                  </a:ln>
                </pic:spPr>
              </pic:pic>
            </a:graphicData>
          </a:graphic>
        </wp:anchor>
      </w:drawing>
    </w:r>
    <w:r>
      <w:rPr>
        <w:rFonts w:ascii="Castellar" w:hAnsi="Castellar"/>
        <w:color w:val="3366FF"/>
        <w:sz w:val="48"/>
        <w:szCs w:val="48"/>
        <w:lang w:val="en-GB"/>
      </w:rPr>
      <w:t xml:space="preserve">      </w:t>
    </w:r>
    <w:r>
      <w:rPr>
        <w:rFonts w:ascii="Castellar" w:hAnsi="Castellar"/>
        <w:color w:val="3366FF"/>
        <w:sz w:val="48"/>
        <w:szCs w:val="48"/>
        <w:lang w:val="en-GB"/>
      </w:rPr>
      <w:t xml:space="preserve">M A R I T I M </w:t>
    </w:r>
    <w:proofErr w:type="gramStart"/>
    <w:r>
      <w:rPr>
        <w:rFonts w:ascii="Castellar" w:hAnsi="Castellar"/>
        <w:color w:val="3366FF"/>
        <w:sz w:val="48"/>
        <w:szCs w:val="48"/>
        <w:lang w:val="en-GB"/>
      </w:rPr>
      <w:t xml:space="preserve">E </w:t>
    </w:r>
    <w:r w:rsidRPr="00425387">
      <w:rPr>
        <w:rFonts w:ascii="Castellar" w:hAnsi="Castellar"/>
        <w:color w:val="3366FF"/>
        <w:sz w:val="48"/>
        <w:szCs w:val="48"/>
        <w:lang w:val="en-GB"/>
      </w:rPr>
      <w:t xml:space="preserve"> L</w:t>
    </w:r>
    <w:proofErr w:type="gramEnd"/>
    <w:r w:rsidRPr="00425387">
      <w:rPr>
        <w:rFonts w:ascii="Castellar" w:hAnsi="Castellar"/>
        <w:color w:val="3366FF"/>
        <w:sz w:val="48"/>
        <w:szCs w:val="48"/>
        <w:lang w:val="en-GB"/>
      </w:rPr>
      <w:t xml:space="preserve"> </w:t>
    </w:r>
    <w:proofErr w:type="spellStart"/>
    <w:r w:rsidRPr="00425387">
      <w:rPr>
        <w:rFonts w:ascii="Castellar" w:hAnsi="Castellar"/>
        <w:color w:val="3366FF"/>
        <w:sz w:val="48"/>
        <w:szCs w:val="48"/>
        <w:lang w:val="en-GB"/>
      </w:rPr>
      <w:t>L</w:t>
    </w:r>
    <w:proofErr w:type="spellEnd"/>
    <w:r w:rsidRPr="00425387">
      <w:rPr>
        <w:rFonts w:ascii="Castellar" w:hAnsi="Castellar"/>
        <w:color w:val="3366FF"/>
        <w:sz w:val="48"/>
        <w:szCs w:val="48"/>
        <w:lang w:val="en-GB"/>
      </w:rPr>
      <w:t xml:space="preserve"> O Y D</w:t>
    </w:r>
  </w:p>
  <w:p w:rsidR="00DF37E0" w:rsidRDefault="00DF37E0" w:rsidP="00DF37E0">
    <w:pPr>
      <w:pStyle w:val="Header"/>
      <w:ind w:left="1080" w:hanging="1080"/>
    </w:pPr>
    <w:r>
      <w:rPr>
        <w:rStyle w:val="Strong"/>
        <w:noProof/>
        <w:color w:val="3366FF"/>
        <w:sz w:val="22"/>
        <w:szCs w:val="22"/>
        <w:lang w:val="en-GB"/>
      </w:rPr>
      <w:t xml:space="preserve">                    </w:t>
    </w:r>
    <w:r>
      <w:rPr>
        <w:rStyle w:val="Strong"/>
        <w:noProof/>
        <w:color w:val="3366FF"/>
        <w:sz w:val="22"/>
        <w:szCs w:val="22"/>
        <w:lang w:val="en-GB"/>
      </w:rPr>
      <w:t>34”a”</w:t>
    </w:r>
    <w:r>
      <w:rPr>
        <w:rStyle w:val="Strong"/>
        <w:noProof/>
        <w:color w:val="3366FF"/>
        <w:sz w:val="22"/>
        <w:szCs w:val="22"/>
      </w:rPr>
      <w:t>office 3,Dimitry Tavdadebuli Str</w:t>
    </w:r>
    <w:r w:rsidRPr="005A7C04">
      <w:rPr>
        <w:rStyle w:val="Strong"/>
        <w:noProof/>
        <w:color w:val="3366FF"/>
        <w:sz w:val="22"/>
        <w:szCs w:val="22"/>
      </w:rPr>
      <w:t xml:space="preserve">, </w:t>
    </w:r>
    <w:r>
      <w:rPr>
        <w:rStyle w:val="Strong"/>
        <w:noProof/>
        <w:color w:val="3366FF"/>
        <w:sz w:val="22"/>
        <w:szCs w:val="22"/>
      </w:rPr>
      <w:t xml:space="preserve"> </w:t>
    </w:r>
    <w:r w:rsidRPr="005A7C04">
      <w:rPr>
        <w:rStyle w:val="Strong"/>
        <w:noProof/>
        <w:color w:val="3366FF"/>
        <w:sz w:val="22"/>
        <w:szCs w:val="22"/>
      </w:rPr>
      <w:t>Batumi</w:t>
    </w:r>
    <w:r>
      <w:rPr>
        <w:rStyle w:val="Strong"/>
        <w:noProof/>
        <w:color w:val="3366FF"/>
        <w:sz w:val="22"/>
        <w:szCs w:val="22"/>
      </w:rPr>
      <w:t xml:space="preserve">  6000</w:t>
    </w:r>
    <w:r w:rsidRPr="005A7C04">
      <w:rPr>
        <w:rStyle w:val="Strong"/>
        <w:noProof/>
        <w:color w:val="3366FF"/>
        <w:sz w:val="22"/>
        <w:szCs w:val="22"/>
      </w:rPr>
      <w:t xml:space="preserve">, </w:t>
    </w:r>
    <w:r>
      <w:rPr>
        <w:rStyle w:val="Strong"/>
        <w:noProof/>
        <w:color w:val="3366FF"/>
        <w:sz w:val="22"/>
        <w:szCs w:val="22"/>
      </w:rPr>
      <w:t xml:space="preserve"> </w:t>
    </w:r>
    <w:r w:rsidRPr="005A7C04">
      <w:rPr>
        <w:rStyle w:val="Strong"/>
        <w:noProof/>
        <w:color w:val="3366FF"/>
        <w:sz w:val="22"/>
        <w:szCs w:val="22"/>
      </w:rPr>
      <w:t xml:space="preserve">Georgia </w:t>
    </w:r>
    <w:r>
      <w:rPr>
        <w:rStyle w:val="Strong"/>
        <w:noProof/>
        <w:color w:val="3366FF"/>
        <w:sz w:val="22"/>
        <w:szCs w:val="22"/>
      </w:rPr>
      <w:t xml:space="preserve">                                                                                </w:t>
    </w:r>
    <w:r w:rsidRPr="005A7C04">
      <w:rPr>
        <w:rStyle w:val="Strong"/>
        <w:noProof/>
        <w:color w:val="3366FF"/>
        <w:sz w:val="22"/>
        <w:szCs w:val="22"/>
      </w:rPr>
      <w:t xml:space="preserve">                                                                             </w:t>
    </w:r>
    <w:r>
      <w:rPr>
        <w:rStyle w:val="Strong"/>
        <w:noProof/>
        <w:color w:val="3366FF"/>
        <w:sz w:val="22"/>
        <w:szCs w:val="22"/>
      </w:rPr>
      <w:t xml:space="preserve">                                                                                  </w:t>
    </w:r>
    <w:r w:rsidRPr="005A7C04">
      <w:rPr>
        <w:rStyle w:val="Strong"/>
        <w:noProof/>
        <w:color w:val="3366FF"/>
        <w:sz w:val="22"/>
        <w:szCs w:val="22"/>
      </w:rPr>
      <w:t>Tel: +995 </w:t>
    </w:r>
    <w:r>
      <w:rPr>
        <w:rStyle w:val="Strong"/>
        <w:noProof/>
        <w:color w:val="3366FF"/>
        <w:sz w:val="22"/>
        <w:szCs w:val="22"/>
      </w:rPr>
      <w:t>4</w:t>
    </w:r>
    <w:r w:rsidRPr="005A7C04">
      <w:rPr>
        <w:rStyle w:val="Strong"/>
        <w:noProof/>
        <w:color w:val="3366FF"/>
        <w:sz w:val="22"/>
        <w:szCs w:val="22"/>
      </w:rPr>
      <w:t xml:space="preserve">22  </w:t>
    </w:r>
    <w:r>
      <w:rPr>
        <w:rStyle w:val="Strong"/>
        <w:noProof/>
        <w:color w:val="3366FF"/>
        <w:sz w:val="22"/>
        <w:szCs w:val="22"/>
      </w:rPr>
      <w:t>27 75 37; Fax: +995 4</w:t>
    </w:r>
    <w:r w:rsidRPr="005A7C04">
      <w:rPr>
        <w:rStyle w:val="Strong"/>
        <w:noProof/>
        <w:color w:val="3366FF"/>
        <w:sz w:val="22"/>
        <w:szCs w:val="22"/>
      </w:rPr>
      <w:t xml:space="preserve">22 </w:t>
    </w:r>
    <w:r>
      <w:rPr>
        <w:rStyle w:val="Strong"/>
        <w:noProof/>
        <w:color w:val="3366FF"/>
        <w:sz w:val="22"/>
        <w:szCs w:val="22"/>
      </w:rPr>
      <w:t>27 75 36</w:t>
    </w:r>
    <w:r w:rsidRPr="005A7C04">
      <w:rPr>
        <w:rStyle w:val="Strong"/>
        <w:noProof/>
        <w:color w:val="3366FF"/>
        <w:sz w:val="22"/>
        <w:szCs w:val="22"/>
      </w:rPr>
      <w:t xml:space="preserve">                                                                                         E-mail: </w:t>
    </w:r>
    <w:r w:rsidRPr="00CB1893">
      <w:rPr>
        <w:rStyle w:val="Strong"/>
        <w:noProof/>
        <w:color w:val="0000FF"/>
        <w:sz w:val="22"/>
        <w:szCs w:val="22"/>
        <w:u w:val="single"/>
      </w:rPr>
      <w:t>stat@geolloyd.com</w:t>
    </w:r>
    <w:r w:rsidRPr="005A7C04">
      <w:rPr>
        <w:rStyle w:val="Strong"/>
        <w:noProof/>
        <w:color w:val="3366FF"/>
        <w:sz w:val="22"/>
        <w:szCs w:val="22"/>
      </w:rPr>
      <w:t>, www.geolloyd.com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14"/>
    <w:rsid w:val="00677614"/>
    <w:rsid w:val="008F06F3"/>
    <w:rsid w:val="00940B38"/>
    <w:rsid w:val="00DF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22BA822-BD68-458E-9C36-FEEC3941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61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77614"/>
    <w:rPr>
      <w:color w:val="000066"/>
      <w:u w:val="single"/>
    </w:rPr>
  </w:style>
  <w:style w:type="paragraph" w:styleId="Header">
    <w:name w:val="header"/>
    <w:basedOn w:val="Normal"/>
    <w:link w:val="HeaderChar"/>
    <w:unhideWhenUsed/>
    <w:rsid w:val="00677614"/>
    <w:pPr>
      <w:tabs>
        <w:tab w:val="center" w:pos="4844"/>
        <w:tab w:val="right" w:pos="9689"/>
      </w:tabs>
    </w:pPr>
  </w:style>
  <w:style w:type="character" w:customStyle="1" w:styleId="HeaderChar">
    <w:name w:val="Header Char"/>
    <w:basedOn w:val="DefaultParagraphFont"/>
    <w:link w:val="Header"/>
    <w:uiPriority w:val="99"/>
    <w:rsid w:val="0067761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77614"/>
    <w:pPr>
      <w:tabs>
        <w:tab w:val="center" w:pos="4844"/>
        <w:tab w:val="right" w:pos="9689"/>
      </w:tabs>
    </w:pPr>
  </w:style>
  <w:style w:type="character" w:customStyle="1" w:styleId="FooterChar">
    <w:name w:val="Footer Char"/>
    <w:basedOn w:val="DefaultParagraphFont"/>
    <w:link w:val="Footer"/>
    <w:uiPriority w:val="99"/>
    <w:rsid w:val="00677614"/>
    <w:rPr>
      <w:rFonts w:ascii="Times New Roman" w:eastAsia="Times New Roman" w:hAnsi="Times New Roman" w:cs="Times New Roman"/>
      <w:sz w:val="24"/>
      <w:szCs w:val="20"/>
    </w:rPr>
  </w:style>
  <w:style w:type="character" w:styleId="Strong">
    <w:name w:val="Strong"/>
    <w:basedOn w:val="DefaultParagraphFont"/>
    <w:qFormat/>
    <w:rsid w:val="00DF3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at@geolloy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Lloyd</cp:lastModifiedBy>
  <cp:revision>3</cp:revision>
  <dcterms:created xsi:type="dcterms:W3CDTF">2019-09-16T10:52:00Z</dcterms:created>
  <dcterms:modified xsi:type="dcterms:W3CDTF">2019-11-11T08:02:00Z</dcterms:modified>
</cp:coreProperties>
</file>